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51" w:rsidRPr="00257551" w:rsidRDefault="00257551" w:rsidP="00257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551">
        <w:rPr>
          <w:rFonts w:ascii="Times New Roman" w:hAnsi="Times New Roman" w:cs="Times New Roman"/>
          <w:b/>
          <w:sz w:val="24"/>
          <w:szCs w:val="24"/>
        </w:rPr>
        <w:t>Публичный доклад</w:t>
      </w:r>
    </w:p>
    <w:p w:rsidR="00257551" w:rsidRPr="00257551" w:rsidRDefault="00257551" w:rsidP="00257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551">
        <w:rPr>
          <w:rFonts w:ascii="Times New Roman" w:hAnsi="Times New Roman" w:cs="Times New Roman"/>
          <w:b/>
          <w:sz w:val="24"/>
          <w:szCs w:val="24"/>
        </w:rPr>
        <w:t>ГОУ СПО Анжеро-Судженский педагогический колледж</w:t>
      </w:r>
    </w:p>
    <w:p w:rsidR="00257551" w:rsidRPr="00257551" w:rsidRDefault="00257551" w:rsidP="00257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551">
        <w:rPr>
          <w:rFonts w:ascii="Times New Roman" w:hAnsi="Times New Roman" w:cs="Times New Roman"/>
          <w:b/>
          <w:sz w:val="24"/>
          <w:szCs w:val="24"/>
        </w:rPr>
        <w:t>за 201</w:t>
      </w:r>
      <w:r w:rsidR="00EF3CFF">
        <w:rPr>
          <w:rFonts w:ascii="Times New Roman" w:hAnsi="Times New Roman" w:cs="Times New Roman"/>
          <w:b/>
          <w:sz w:val="24"/>
          <w:szCs w:val="24"/>
        </w:rPr>
        <w:t>2</w:t>
      </w:r>
      <w:r w:rsidRPr="00257551">
        <w:rPr>
          <w:rFonts w:ascii="Times New Roman" w:hAnsi="Times New Roman" w:cs="Times New Roman"/>
          <w:b/>
          <w:sz w:val="24"/>
          <w:szCs w:val="24"/>
        </w:rPr>
        <w:t>-201</w:t>
      </w:r>
      <w:r w:rsidR="00EF3CFF">
        <w:rPr>
          <w:rFonts w:ascii="Times New Roman" w:hAnsi="Times New Roman" w:cs="Times New Roman"/>
          <w:b/>
          <w:sz w:val="24"/>
          <w:szCs w:val="24"/>
        </w:rPr>
        <w:t>3</w:t>
      </w:r>
      <w:r w:rsidRPr="002575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57551" w:rsidRPr="00257551" w:rsidRDefault="00257551" w:rsidP="0025755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7551" w:rsidRPr="00E547DD" w:rsidRDefault="00257551" w:rsidP="00E547DD">
      <w:pPr>
        <w:pStyle w:val="ac"/>
        <w:numPr>
          <w:ilvl w:val="0"/>
          <w:numId w:val="18"/>
        </w:numPr>
        <w:rPr>
          <w:b/>
          <w:szCs w:val="24"/>
        </w:rPr>
      </w:pPr>
      <w:r w:rsidRPr="00E547DD">
        <w:rPr>
          <w:b/>
          <w:szCs w:val="24"/>
        </w:rPr>
        <w:t>Общая характеристика учреждения</w:t>
      </w:r>
    </w:p>
    <w:p w:rsidR="00E547DD" w:rsidRPr="004E36D1" w:rsidRDefault="00E547DD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57551" w:rsidRPr="00337E26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E26">
        <w:rPr>
          <w:rFonts w:ascii="Times New Roman" w:hAnsi="Times New Roman" w:cs="Times New Roman"/>
          <w:sz w:val="24"/>
          <w:szCs w:val="24"/>
        </w:rPr>
        <w:t>Анжеро-Судженское педагогическое училище было создано в 1962 году (приказ Министерства просвещения РСФСР № 3 от 14.06.1962 года), в 1999 году получило статус колледжа (приказ департамента науки и высшей школы № 78 от 24.05.1999г).</w:t>
      </w:r>
    </w:p>
    <w:p w:rsidR="00257551" w:rsidRPr="00337E26" w:rsidRDefault="00257551" w:rsidP="002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A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7E26">
        <w:rPr>
          <w:rFonts w:ascii="Times New Roman" w:hAnsi="Times New Roman" w:cs="Times New Roman"/>
          <w:sz w:val="24"/>
          <w:szCs w:val="24"/>
          <w:u w:val="single"/>
        </w:rPr>
        <w:t>Учредителем</w:t>
      </w:r>
      <w:r w:rsidRPr="00337E26">
        <w:rPr>
          <w:rFonts w:ascii="Times New Roman" w:hAnsi="Times New Roman" w:cs="Times New Roman"/>
          <w:sz w:val="24"/>
          <w:szCs w:val="24"/>
        </w:rPr>
        <w:t xml:space="preserve"> колледжа от имени Кемеровской области  выступает  департамент образования и науки Кемеровской области, который осуществляет  финансирование, координацию и контроль деятельности.</w:t>
      </w:r>
    </w:p>
    <w:p w:rsidR="00257551" w:rsidRPr="00ED5749" w:rsidRDefault="00257551" w:rsidP="002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A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D5749">
        <w:rPr>
          <w:rFonts w:ascii="Times New Roman" w:hAnsi="Times New Roman" w:cs="Times New Roman"/>
          <w:sz w:val="24"/>
          <w:szCs w:val="24"/>
        </w:rPr>
        <w:t>ГОУ СПО Анжеро-Судженский педагогический колледж</w:t>
      </w:r>
      <w:r w:rsidR="00ED5749" w:rsidRPr="00ED5749">
        <w:rPr>
          <w:rFonts w:ascii="Times New Roman" w:hAnsi="Times New Roman" w:cs="Times New Roman"/>
          <w:sz w:val="24"/>
          <w:szCs w:val="24"/>
        </w:rPr>
        <w:t xml:space="preserve"> реализует</w:t>
      </w:r>
      <w:r w:rsidRPr="00ED5749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ED5749" w:rsidRPr="00ED5749">
        <w:rPr>
          <w:rFonts w:ascii="Times New Roman" w:hAnsi="Times New Roman" w:cs="Times New Roman"/>
          <w:sz w:val="24"/>
          <w:szCs w:val="24"/>
        </w:rPr>
        <w:t>е</w:t>
      </w:r>
      <w:r w:rsidRPr="00ED5749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 w:rsidR="00ED5749" w:rsidRPr="00ED5749">
        <w:rPr>
          <w:rFonts w:ascii="Times New Roman" w:hAnsi="Times New Roman" w:cs="Times New Roman"/>
          <w:sz w:val="24"/>
          <w:szCs w:val="24"/>
        </w:rPr>
        <w:t>е</w:t>
      </w:r>
      <w:r w:rsidRPr="00ED5749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ED5749" w:rsidRPr="00ED5749">
        <w:rPr>
          <w:rFonts w:ascii="Times New Roman" w:hAnsi="Times New Roman" w:cs="Times New Roman"/>
          <w:sz w:val="24"/>
          <w:szCs w:val="24"/>
        </w:rPr>
        <w:t>е</w:t>
      </w:r>
      <w:r w:rsidRPr="00ED574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D5749" w:rsidRPr="00ED5749">
        <w:rPr>
          <w:rFonts w:ascii="Times New Roman" w:hAnsi="Times New Roman" w:cs="Times New Roman"/>
          <w:sz w:val="24"/>
          <w:szCs w:val="24"/>
        </w:rPr>
        <w:t>ы</w:t>
      </w:r>
      <w:r w:rsidRPr="00ED5749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</w:t>
      </w:r>
      <w:r w:rsidR="009B4BE6" w:rsidRPr="00ED5749">
        <w:rPr>
          <w:rFonts w:ascii="Times New Roman" w:hAnsi="Times New Roman" w:cs="Times New Roman"/>
          <w:sz w:val="24"/>
          <w:szCs w:val="24"/>
        </w:rPr>
        <w:t>образования</w:t>
      </w:r>
      <w:r w:rsidRPr="00ED5749">
        <w:rPr>
          <w:rFonts w:ascii="Times New Roman" w:hAnsi="Times New Roman" w:cs="Times New Roman"/>
          <w:sz w:val="24"/>
          <w:szCs w:val="24"/>
        </w:rPr>
        <w:t>.</w:t>
      </w:r>
    </w:p>
    <w:p w:rsidR="00257551" w:rsidRPr="00E632AE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2AE">
        <w:rPr>
          <w:rFonts w:ascii="Times New Roman" w:hAnsi="Times New Roman" w:cs="Times New Roman"/>
          <w:sz w:val="24"/>
          <w:szCs w:val="24"/>
        </w:rPr>
        <w:t>Свою деятельность образовательное учреждение осуществляет на основании</w:t>
      </w:r>
      <w:r w:rsidR="00531294" w:rsidRPr="00E632AE">
        <w:rPr>
          <w:rFonts w:ascii="Times New Roman" w:hAnsi="Times New Roman" w:cs="Times New Roman"/>
          <w:sz w:val="24"/>
          <w:szCs w:val="24"/>
        </w:rPr>
        <w:t xml:space="preserve">  лицензии от 1</w:t>
      </w:r>
      <w:r w:rsidR="00526644" w:rsidRPr="00E632AE">
        <w:rPr>
          <w:rFonts w:ascii="Times New Roman" w:hAnsi="Times New Roman" w:cs="Times New Roman"/>
          <w:sz w:val="24"/>
          <w:szCs w:val="24"/>
        </w:rPr>
        <w:t>7</w:t>
      </w:r>
      <w:r w:rsidR="00531294" w:rsidRPr="00E632AE">
        <w:rPr>
          <w:rFonts w:ascii="Times New Roman" w:hAnsi="Times New Roman" w:cs="Times New Roman"/>
          <w:sz w:val="24"/>
          <w:szCs w:val="24"/>
        </w:rPr>
        <w:t xml:space="preserve"> </w:t>
      </w:r>
      <w:r w:rsidR="00526644" w:rsidRPr="00E632AE">
        <w:rPr>
          <w:rFonts w:ascii="Times New Roman" w:hAnsi="Times New Roman" w:cs="Times New Roman"/>
          <w:sz w:val="24"/>
          <w:szCs w:val="24"/>
        </w:rPr>
        <w:t>декабря</w:t>
      </w:r>
      <w:r w:rsidR="00531294" w:rsidRPr="00E632AE">
        <w:rPr>
          <w:rFonts w:ascii="Times New Roman" w:hAnsi="Times New Roman" w:cs="Times New Roman"/>
          <w:sz w:val="24"/>
          <w:szCs w:val="24"/>
        </w:rPr>
        <w:t xml:space="preserve">  201</w:t>
      </w:r>
      <w:r w:rsidR="00526644" w:rsidRPr="00E632AE">
        <w:rPr>
          <w:rFonts w:ascii="Times New Roman" w:hAnsi="Times New Roman" w:cs="Times New Roman"/>
          <w:sz w:val="24"/>
          <w:szCs w:val="24"/>
        </w:rPr>
        <w:t>2</w:t>
      </w:r>
      <w:r w:rsidR="00531294" w:rsidRPr="00E632AE">
        <w:rPr>
          <w:rFonts w:ascii="Times New Roman" w:hAnsi="Times New Roman" w:cs="Times New Roman"/>
          <w:sz w:val="24"/>
          <w:szCs w:val="24"/>
        </w:rPr>
        <w:t>г. серия А № 000</w:t>
      </w:r>
      <w:r w:rsidR="00526644" w:rsidRPr="00E632AE">
        <w:rPr>
          <w:rFonts w:ascii="Times New Roman" w:hAnsi="Times New Roman" w:cs="Times New Roman"/>
          <w:sz w:val="24"/>
          <w:szCs w:val="24"/>
        </w:rPr>
        <w:t>3</w:t>
      </w:r>
      <w:r w:rsidR="00531294" w:rsidRPr="00E632AE">
        <w:rPr>
          <w:rFonts w:ascii="Times New Roman" w:hAnsi="Times New Roman" w:cs="Times New Roman"/>
          <w:sz w:val="24"/>
          <w:szCs w:val="24"/>
        </w:rPr>
        <w:t>1</w:t>
      </w:r>
      <w:r w:rsidR="00526644" w:rsidRPr="00E632AE">
        <w:rPr>
          <w:rFonts w:ascii="Times New Roman" w:hAnsi="Times New Roman" w:cs="Times New Roman"/>
          <w:sz w:val="24"/>
          <w:szCs w:val="24"/>
        </w:rPr>
        <w:t>13</w:t>
      </w:r>
      <w:r w:rsidR="00531294" w:rsidRPr="00E632AE">
        <w:rPr>
          <w:rFonts w:ascii="Times New Roman" w:hAnsi="Times New Roman" w:cs="Times New Roman"/>
          <w:sz w:val="24"/>
          <w:szCs w:val="24"/>
        </w:rPr>
        <w:t xml:space="preserve"> (рег.</w:t>
      </w:r>
      <w:r w:rsidR="00526644" w:rsidRPr="00E632AE">
        <w:rPr>
          <w:rFonts w:ascii="Times New Roman" w:hAnsi="Times New Roman" w:cs="Times New Roman"/>
          <w:sz w:val="24"/>
          <w:szCs w:val="24"/>
        </w:rPr>
        <w:t xml:space="preserve"> </w:t>
      </w:r>
      <w:r w:rsidR="00531294" w:rsidRPr="00E632AE">
        <w:rPr>
          <w:rFonts w:ascii="Times New Roman" w:hAnsi="Times New Roman" w:cs="Times New Roman"/>
          <w:sz w:val="24"/>
          <w:szCs w:val="24"/>
        </w:rPr>
        <w:t>№ 1</w:t>
      </w:r>
      <w:r w:rsidR="00526644" w:rsidRPr="00E632AE">
        <w:rPr>
          <w:rFonts w:ascii="Times New Roman" w:hAnsi="Times New Roman" w:cs="Times New Roman"/>
          <w:sz w:val="24"/>
          <w:szCs w:val="24"/>
        </w:rPr>
        <w:t>3319</w:t>
      </w:r>
      <w:r w:rsidRPr="00E632AE">
        <w:rPr>
          <w:rFonts w:ascii="Times New Roman" w:hAnsi="Times New Roman" w:cs="Times New Roman"/>
          <w:sz w:val="24"/>
          <w:szCs w:val="24"/>
        </w:rPr>
        <w:t>), выданной Государственной службой по надзору и контролю в сфере образования Кемеров</w:t>
      </w:r>
      <w:r w:rsidR="00531294" w:rsidRPr="00E632AE">
        <w:rPr>
          <w:rFonts w:ascii="Times New Roman" w:hAnsi="Times New Roman" w:cs="Times New Roman"/>
          <w:sz w:val="24"/>
          <w:szCs w:val="24"/>
        </w:rPr>
        <w:t xml:space="preserve">ской области </w:t>
      </w:r>
      <w:r w:rsidRPr="00E632AE">
        <w:rPr>
          <w:rFonts w:ascii="Times New Roman" w:hAnsi="Times New Roman" w:cs="Times New Roman"/>
          <w:sz w:val="24"/>
          <w:szCs w:val="24"/>
        </w:rPr>
        <w:t>и свидетельства о государственной аккредитации от 22 апреля 2011г. серия 42 АА № 000478 (рег.</w:t>
      </w:r>
      <w:r w:rsidR="00526644" w:rsidRPr="00E632AE">
        <w:rPr>
          <w:rFonts w:ascii="Times New Roman" w:hAnsi="Times New Roman" w:cs="Times New Roman"/>
          <w:sz w:val="24"/>
          <w:szCs w:val="24"/>
        </w:rPr>
        <w:t xml:space="preserve"> </w:t>
      </w:r>
      <w:r w:rsidRPr="00E632AE">
        <w:rPr>
          <w:rFonts w:ascii="Times New Roman" w:hAnsi="Times New Roman" w:cs="Times New Roman"/>
          <w:sz w:val="24"/>
          <w:szCs w:val="24"/>
        </w:rPr>
        <w:t>№ 1465), выданно</w:t>
      </w:r>
      <w:r w:rsidR="009B4BE6" w:rsidRPr="00E632AE">
        <w:rPr>
          <w:rFonts w:ascii="Times New Roman" w:hAnsi="Times New Roman" w:cs="Times New Roman"/>
          <w:sz w:val="24"/>
          <w:szCs w:val="24"/>
        </w:rPr>
        <w:t xml:space="preserve">го </w:t>
      </w:r>
      <w:r w:rsidRPr="00E632AE">
        <w:rPr>
          <w:rFonts w:ascii="Times New Roman" w:hAnsi="Times New Roman" w:cs="Times New Roman"/>
          <w:sz w:val="24"/>
          <w:szCs w:val="24"/>
        </w:rPr>
        <w:t>Государственной службой по надзору и контролю в сфере образования Кемеровской области.</w:t>
      </w:r>
    </w:p>
    <w:p w:rsidR="00257551" w:rsidRPr="00337E26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2AE">
        <w:rPr>
          <w:rFonts w:ascii="Times New Roman" w:hAnsi="Times New Roman" w:cs="Times New Roman"/>
          <w:sz w:val="24"/>
          <w:szCs w:val="24"/>
        </w:rPr>
        <w:t>Учреждение является юридическим лицом, имеет  имущество, закрепленное</w:t>
      </w:r>
      <w:r w:rsidRPr="00337E26">
        <w:rPr>
          <w:rFonts w:ascii="Times New Roman" w:hAnsi="Times New Roman" w:cs="Times New Roman"/>
          <w:sz w:val="24"/>
          <w:szCs w:val="24"/>
        </w:rPr>
        <w:t xml:space="preserve"> за ним  на праве  оперативного управления, самостоятельный баланс,  лицевые счета в органах Федерального казначейства и расчетный счет в учреждении Центрального Банка России по учету средств, поступающих во временное  распоряжение бюджетной организации; печать с изображением  Государственного герба Российской Федерации, штампы и бланк со своим  наименованием.</w:t>
      </w:r>
    </w:p>
    <w:p w:rsidR="00257551" w:rsidRPr="00337E26" w:rsidRDefault="00257551" w:rsidP="002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A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7E26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EF3CFF">
        <w:rPr>
          <w:rFonts w:ascii="Times New Roman" w:hAnsi="Times New Roman" w:cs="Times New Roman"/>
          <w:sz w:val="24"/>
          <w:szCs w:val="24"/>
        </w:rPr>
        <w:t xml:space="preserve">Россия, </w:t>
      </w:r>
      <w:r w:rsidRPr="00337E26">
        <w:rPr>
          <w:rFonts w:ascii="Times New Roman" w:hAnsi="Times New Roman" w:cs="Times New Roman"/>
          <w:sz w:val="24"/>
          <w:szCs w:val="24"/>
        </w:rPr>
        <w:t xml:space="preserve">652477, Кемеровская область, город Анжеро-Судженск, улица Новобольничная, 79. Телефоны: (38453) 4-22-08, 4-22-12, 4-22-15, факс (38453) 4-22-12. E-mail: </w:t>
      </w:r>
      <w:r w:rsidRPr="00337E26">
        <w:rPr>
          <w:rFonts w:ascii="Times New Roman" w:hAnsi="Times New Roman" w:cs="Times New Roman"/>
          <w:sz w:val="24"/>
          <w:szCs w:val="24"/>
          <w:lang w:val="en-US"/>
        </w:rPr>
        <w:t>aspk</w:t>
      </w:r>
      <w:r w:rsidRPr="00337E26">
        <w:rPr>
          <w:rFonts w:ascii="Times New Roman" w:hAnsi="Times New Roman" w:cs="Times New Roman"/>
          <w:sz w:val="24"/>
          <w:szCs w:val="24"/>
        </w:rPr>
        <w:t>@</w:t>
      </w:r>
      <w:r w:rsidRPr="00337E26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337E26">
        <w:rPr>
          <w:rFonts w:ascii="Times New Roman" w:hAnsi="Times New Roman" w:cs="Times New Roman"/>
          <w:sz w:val="24"/>
          <w:szCs w:val="24"/>
        </w:rPr>
        <w:t>.ru</w:t>
      </w:r>
    </w:p>
    <w:p w:rsidR="00257551" w:rsidRPr="00337E26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E26">
        <w:rPr>
          <w:rFonts w:ascii="Times New Roman" w:hAnsi="Times New Roman" w:cs="Times New Roman"/>
          <w:sz w:val="24"/>
          <w:szCs w:val="24"/>
        </w:rPr>
        <w:t>Управление колледжем осуществляется в соответствии с принятой структурой управления ГОУ СПО Анжеро-Судженский педагогический колледж.</w:t>
      </w:r>
    </w:p>
    <w:p w:rsidR="00257551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E26">
        <w:rPr>
          <w:rFonts w:ascii="Times New Roman" w:hAnsi="Times New Roman" w:cs="Times New Roman"/>
          <w:sz w:val="24"/>
          <w:szCs w:val="24"/>
        </w:rPr>
        <w:t xml:space="preserve">Подготовка специалистов </w:t>
      </w:r>
      <w:r w:rsidR="00473D06" w:rsidRPr="00337E26">
        <w:rPr>
          <w:rFonts w:ascii="Times New Roman" w:hAnsi="Times New Roman" w:cs="Times New Roman"/>
          <w:sz w:val="24"/>
          <w:szCs w:val="24"/>
        </w:rPr>
        <w:t>ведется</w:t>
      </w:r>
      <w:r w:rsidRPr="00337E26">
        <w:rPr>
          <w:rFonts w:ascii="Times New Roman" w:hAnsi="Times New Roman" w:cs="Times New Roman"/>
          <w:sz w:val="24"/>
          <w:szCs w:val="24"/>
        </w:rPr>
        <w:t xml:space="preserve"> по</w:t>
      </w:r>
      <w:r w:rsidR="00A97997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Pr="00337E26">
        <w:rPr>
          <w:rFonts w:ascii="Times New Roman" w:hAnsi="Times New Roman" w:cs="Times New Roman"/>
          <w:sz w:val="24"/>
          <w:szCs w:val="24"/>
        </w:rPr>
        <w:t xml:space="preserve"> </w:t>
      </w:r>
      <w:r w:rsidR="00531294">
        <w:rPr>
          <w:rFonts w:ascii="Times New Roman" w:hAnsi="Times New Roman" w:cs="Times New Roman"/>
          <w:sz w:val="24"/>
          <w:szCs w:val="24"/>
        </w:rPr>
        <w:t>ГОС СПО</w:t>
      </w:r>
      <w:r w:rsidR="00A97997">
        <w:rPr>
          <w:rFonts w:ascii="Times New Roman" w:hAnsi="Times New Roman" w:cs="Times New Roman"/>
          <w:sz w:val="24"/>
          <w:szCs w:val="24"/>
        </w:rPr>
        <w:t xml:space="preserve"> повышенного уровня подготовки</w:t>
      </w:r>
      <w:r w:rsidR="00531294">
        <w:rPr>
          <w:rFonts w:ascii="Times New Roman" w:hAnsi="Times New Roman" w:cs="Times New Roman"/>
          <w:sz w:val="24"/>
          <w:szCs w:val="24"/>
        </w:rPr>
        <w:t xml:space="preserve"> и </w:t>
      </w:r>
      <w:r w:rsidR="00A97997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r w:rsidR="00531294">
        <w:rPr>
          <w:rFonts w:ascii="Times New Roman" w:hAnsi="Times New Roman" w:cs="Times New Roman"/>
          <w:sz w:val="24"/>
          <w:szCs w:val="24"/>
        </w:rPr>
        <w:t>ФГОС СПО углубленной подготовки.</w:t>
      </w:r>
    </w:p>
    <w:p w:rsidR="00257551" w:rsidRPr="001423A6" w:rsidRDefault="00257551" w:rsidP="002575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tbl>
      <w:tblPr>
        <w:tblStyle w:val="a3"/>
        <w:tblW w:w="10632" w:type="dxa"/>
        <w:tblInd w:w="108" w:type="dxa"/>
        <w:tblLook w:val="04A0"/>
      </w:tblPr>
      <w:tblGrid>
        <w:gridCol w:w="1418"/>
        <w:gridCol w:w="1984"/>
        <w:gridCol w:w="4111"/>
        <w:gridCol w:w="1134"/>
        <w:gridCol w:w="1985"/>
      </w:tblGrid>
      <w:tr w:rsidR="00257551" w:rsidRPr="001423A6" w:rsidTr="004E36D1">
        <w:tc>
          <w:tcPr>
            <w:tcW w:w="1418" w:type="dxa"/>
          </w:tcPr>
          <w:p w:rsidR="00257551" w:rsidRPr="00052550" w:rsidRDefault="00257551" w:rsidP="00257551">
            <w:pPr>
              <w:jc w:val="center"/>
              <w:rPr>
                <w:rFonts w:ascii="Times New Roman" w:hAnsi="Times New Roman" w:cs="Times New Roman"/>
              </w:rPr>
            </w:pPr>
            <w:r w:rsidRPr="0005255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4" w:type="dxa"/>
          </w:tcPr>
          <w:p w:rsidR="00257551" w:rsidRPr="00052550" w:rsidRDefault="00257551" w:rsidP="00257551">
            <w:pPr>
              <w:jc w:val="center"/>
              <w:rPr>
                <w:rFonts w:ascii="Times New Roman" w:hAnsi="Times New Roman" w:cs="Times New Roman"/>
              </w:rPr>
            </w:pPr>
            <w:r w:rsidRPr="00052550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4111" w:type="dxa"/>
          </w:tcPr>
          <w:p w:rsidR="00257551" w:rsidRPr="00052550" w:rsidRDefault="006812E8" w:rsidP="00681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к</w:t>
            </w:r>
            <w:r w:rsidR="00257551" w:rsidRPr="00052550">
              <w:rPr>
                <w:rFonts w:ascii="Times New Roman" w:hAnsi="Times New Roman" w:cs="Times New Roman"/>
              </w:rPr>
              <w:t>валификация</w:t>
            </w:r>
            <w:r>
              <w:rPr>
                <w:rFonts w:ascii="Times New Roman" w:hAnsi="Times New Roman" w:cs="Times New Roman"/>
              </w:rPr>
              <w:t>, доп. квалификации и подготовки</w:t>
            </w:r>
          </w:p>
        </w:tc>
        <w:tc>
          <w:tcPr>
            <w:tcW w:w="1134" w:type="dxa"/>
          </w:tcPr>
          <w:p w:rsidR="00257551" w:rsidRPr="00052550" w:rsidRDefault="00257551" w:rsidP="00257551">
            <w:pPr>
              <w:jc w:val="center"/>
              <w:rPr>
                <w:rFonts w:ascii="Times New Roman" w:hAnsi="Times New Roman" w:cs="Times New Roman"/>
              </w:rPr>
            </w:pPr>
            <w:r w:rsidRPr="00052550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985" w:type="dxa"/>
          </w:tcPr>
          <w:p w:rsidR="00257551" w:rsidRPr="00052550" w:rsidRDefault="00257551" w:rsidP="00257551">
            <w:pPr>
              <w:jc w:val="center"/>
              <w:rPr>
                <w:rFonts w:ascii="Times New Roman" w:hAnsi="Times New Roman" w:cs="Times New Roman"/>
              </w:rPr>
            </w:pPr>
            <w:r w:rsidRPr="00052550">
              <w:rPr>
                <w:rFonts w:ascii="Times New Roman" w:hAnsi="Times New Roman" w:cs="Times New Roman"/>
              </w:rPr>
              <w:t>Срок обучения</w:t>
            </w:r>
          </w:p>
        </w:tc>
      </w:tr>
      <w:tr w:rsidR="00EF3CFF" w:rsidRPr="001423A6" w:rsidTr="004E36D1">
        <w:tc>
          <w:tcPr>
            <w:tcW w:w="1418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050709</w:t>
            </w:r>
          </w:p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ГОС СПО</w:t>
            </w:r>
          </w:p>
        </w:tc>
        <w:tc>
          <w:tcPr>
            <w:tcW w:w="1984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4111" w:type="dxa"/>
          </w:tcPr>
          <w:p w:rsidR="00EF3CFF" w:rsidRPr="004E36D1" w:rsidRDefault="00EF3CFF" w:rsidP="00EF3CFF">
            <w:pPr>
              <w:jc w:val="both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Учитель начальных классов с дополнительными подготовками  в области психологии, в области коррекционно-развивающего обучения</w:t>
            </w:r>
          </w:p>
        </w:tc>
        <w:tc>
          <w:tcPr>
            <w:tcW w:w="1134" w:type="dxa"/>
          </w:tcPr>
          <w:p w:rsidR="00EF3CFF" w:rsidRPr="004E36D1" w:rsidRDefault="00EF3CFF" w:rsidP="00F41C27">
            <w:pPr>
              <w:jc w:val="center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очная,</w:t>
            </w:r>
          </w:p>
          <w:p w:rsidR="00EF3CFF" w:rsidRPr="004E36D1" w:rsidRDefault="00EF3CFF" w:rsidP="004E36D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36D1">
              <w:rPr>
                <w:rFonts w:ascii="Times New Roman" w:hAnsi="Times New Roman" w:cs="Times New Roman"/>
              </w:rPr>
              <w:t>экстернат</w:t>
            </w:r>
          </w:p>
        </w:tc>
        <w:tc>
          <w:tcPr>
            <w:tcW w:w="1985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  <w:highlight w:val="yellow"/>
              </w:rPr>
            </w:pPr>
            <w:r w:rsidRPr="004E36D1">
              <w:rPr>
                <w:rFonts w:ascii="Times New Roman" w:hAnsi="Times New Roman" w:cs="Times New Roman"/>
              </w:rPr>
              <w:t>3г.10 мес. (б. 9 кл) 2г.10 мес.(б. 11кл)</w:t>
            </w:r>
          </w:p>
        </w:tc>
      </w:tr>
      <w:tr w:rsidR="00EF3CFF" w:rsidRPr="001423A6" w:rsidTr="004E36D1">
        <w:tc>
          <w:tcPr>
            <w:tcW w:w="1418" w:type="dxa"/>
          </w:tcPr>
          <w:p w:rsidR="00EF3CFF" w:rsidRPr="004E36D1" w:rsidRDefault="00EF3CFF" w:rsidP="00EF3CFF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050146 ФГОС СПО</w:t>
            </w:r>
          </w:p>
        </w:tc>
        <w:tc>
          <w:tcPr>
            <w:tcW w:w="1984" w:type="dxa"/>
          </w:tcPr>
          <w:p w:rsidR="00EF3CFF" w:rsidRPr="004E36D1" w:rsidRDefault="00EF3CFF" w:rsidP="00EF3CFF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4111" w:type="dxa"/>
          </w:tcPr>
          <w:p w:rsidR="00EF3CFF" w:rsidRPr="004E36D1" w:rsidRDefault="00EF3CFF" w:rsidP="00F41C27">
            <w:pPr>
              <w:pStyle w:val="a4"/>
              <w:rPr>
                <w:sz w:val="22"/>
                <w:szCs w:val="22"/>
              </w:rPr>
            </w:pPr>
            <w:r w:rsidRPr="004E36D1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134" w:type="dxa"/>
          </w:tcPr>
          <w:p w:rsidR="00EF3CFF" w:rsidRPr="004E36D1" w:rsidRDefault="00EF3CFF" w:rsidP="004E36D1">
            <w:pPr>
              <w:jc w:val="center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85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3г. 10 мес. (б.9 кл)</w:t>
            </w:r>
          </w:p>
        </w:tc>
      </w:tr>
      <w:tr w:rsidR="00EF3CFF" w:rsidRPr="001423A6" w:rsidTr="004E36D1">
        <w:tc>
          <w:tcPr>
            <w:tcW w:w="1418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eastAsia="Calibri" w:hAnsi="Times New Roman" w:cs="Times New Roman"/>
              </w:rPr>
              <w:t>050704</w:t>
            </w:r>
            <w:r w:rsidRPr="004E36D1">
              <w:rPr>
                <w:rFonts w:ascii="Times New Roman" w:hAnsi="Times New Roman" w:cs="Times New Roman"/>
              </w:rPr>
              <w:t xml:space="preserve"> </w:t>
            </w:r>
          </w:p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ГОС СПО</w:t>
            </w:r>
          </w:p>
        </w:tc>
        <w:tc>
          <w:tcPr>
            <w:tcW w:w="1984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eastAsia="Calibri" w:hAnsi="Times New Roman" w:cs="Times New Roman"/>
              </w:rPr>
              <w:t xml:space="preserve">Дошкольное образование </w:t>
            </w:r>
          </w:p>
        </w:tc>
        <w:tc>
          <w:tcPr>
            <w:tcW w:w="4111" w:type="dxa"/>
          </w:tcPr>
          <w:p w:rsidR="00EF3CFF" w:rsidRPr="004E36D1" w:rsidRDefault="00EF3CFF" w:rsidP="00EF3CFF">
            <w:pPr>
              <w:jc w:val="both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 xml:space="preserve">Воспитатель детей дошкольного возраста </w:t>
            </w:r>
            <w:r w:rsidRPr="004E36D1">
              <w:rPr>
                <w:rFonts w:ascii="Times New Roman" w:eastAsia="Calibri" w:hAnsi="Times New Roman" w:cs="Times New Roman"/>
              </w:rPr>
              <w:t xml:space="preserve">с дополнительными квалификациями: «Руководитель физического воспитания», «Руководитель изобразительной деятельности», «Воспитатель детей дошкольного возраста с недостатками речевого развития»  </w:t>
            </w:r>
          </w:p>
        </w:tc>
        <w:tc>
          <w:tcPr>
            <w:tcW w:w="1134" w:type="dxa"/>
          </w:tcPr>
          <w:p w:rsidR="00EF3CFF" w:rsidRPr="004E36D1" w:rsidRDefault="00EF3CFF" w:rsidP="00F41C27">
            <w:pPr>
              <w:jc w:val="center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очная,</w:t>
            </w:r>
          </w:p>
          <w:p w:rsidR="00EF3CFF" w:rsidRPr="004E36D1" w:rsidRDefault="00EF3CFF" w:rsidP="00F41C27">
            <w:pPr>
              <w:jc w:val="center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 xml:space="preserve">заочная, </w:t>
            </w:r>
          </w:p>
          <w:p w:rsidR="00EF3CFF" w:rsidRPr="004E36D1" w:rsidRDefault="00EF3CFF" w:rsidP="00F41C27">
            <w:pPr>
              <w:jc w:val="center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экстернат</w:t>
            </w:r>
          </w:p>
        </w:tc>
        <w:tc>
          <w:tcPr>
            <w:tcW w:w="1985" w:type="dxa"/>
          </w:tcPr>
          <w:p w:rsidR="00EF3CFF" w:rsidRPr="004E36D1" w:rsidRDefault="00EF3CFF" w:rsidP="00F41C27">
            <w:pPr>
              <w:jc w:val="center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3г.10 мес. (б. 9 кл) 2г.10 мес.(б. 11кл)</w:t>
            </w:r>
          </w:p>
        </w:tc>
      </w:tr>
      <w:tr w:rsidR="00EF3CFF" w:rsidRPr="001423A6" w:rsidTr="004E36D1">
        <w:tc>
          <w:tcPr>
            <w:tcW w:w="1418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050144 ФГОС СПО</w:t>
            </w:r>
          </w:p>
        </w:tc>
        <w:tc>
          <w:tcPr>
            <w:tcW w:w="1984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4111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 xml:space="preserve">Воспитатель детей дошкольного возраста </w:t>
            </w:r>
          </w:p>
        </w:tc>
        <w:tc>
          <w:tcPr>
            <w:tcW w:w="1134" w:type="dxa"/>
          </w:tcPr>
          <w:p w:rsidR="00EF3CFF" w:rsidRPr="004E36D1" w:rsidRDefault="00EF3CFF" w:rsidP="00F41C27">
            <w:pPr>
              <w:jc w:val="center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очная, заочная</w:t>
            </w:r>
          </w:p>
        </w:tc>
        <w:tc>
          <w:tcPr>
            <w:tcW w:w="1985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3г.10 мес. (б. 9 кл) 2г.10 мес.(б. 11кл)</w:t>
            </w:r>
          </w:p>
        </w:tc>
      </w:tr>
      <w:tr w:rsidR="00EF3CFF" w:rsidRPr="001423A6" w:rsidTr="004E36D1">
        <w:tc>
          <w:tcPr>
            <w:tcW w:w="1418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050705</w:t>
            </w:r>
          </w:p>
          <w:p w:rsidR="00EF3CFF" w:rsidRPr="004E36D1" w:rsidRDefault="00EF3CFF" w:rsidP="00EF3CFF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ГОС СПО</w:t>
            </w:r>
          </w:p>
        </w:tc>
        <w:tc>
          <w:tcPr>
            <w:tcW w:w="1984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Специальное дошкольное образование</w:t>
            </w:r>
          </w:p>
        </w:tc>
        <w:tc>
          <w:tcPr>
            <w:tcW w:w="4111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134" w:type="dxa"/>
          </w:tcPr>
          <w:p w:rsidR="00EF3CFF" w:rsidRPr="004E36D1" w:rsidRDefault="00EF3CFF" w:rsidP="006812E8">
            <w:pPr>
              <w:jc w:val="center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очная, экстернат</w:t>
            </w:r>
          </w:p>
        </w:tc>
        <w:tc>
          <w:tcPr>
            <w:tcW w:w="1985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3г. 10 мес. (б.9 кл)</w:t>
            </w:r>
          </w:p>
        </w:tc>
      </w:tr>
      <w:tr w:rsidR="00EF3CFF" w:rsidRPr="001423A6" w:rsidTr="004E36D1">
        <w:tc>
          <w:tcPr>
            <w:tcW w:w="1418" w:type="dxa"/>
          </w:tcPr>
          <w:p w:rsidR="00EF3CFF" w:rsidRPr="004E36D1" w:rsidRDefault="00EF3CFF" w:rsidP="00EF3CFF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050710</w:t>
            </w:r>
          </w:p>
          <w:p w:rsidR="00EF3CFF" w:rsidRPr="004E36D1" w:rsidRDefault="00EF3CFF" w:rsidP="00EF3CFF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lastRenderedPageBreak/>
              <w:t>ФГОС СПО</w:t>
            </w:r>
          </w:p>
        </w:tc>
        <w:tc>
          <w:tcPr>
            <w:tcW w:w="1984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lastRenderedPageBreak/>
              <w:t xml:space="preserve">Специальное </w:t>
            </w:r>
            <w:r w:rsidRPr="004E36D1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4111" w:type="dxa"/>
          </w:tcPr>
          <w:p w:rsidR="00EF3CFF" w:rsidRPr="004E36D1" w:rsidRDefault="00EF3CFF" w:rsidP="00F41C27">
            <w:pPr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lastRenderedPageBreak/>
              <w:t xml:space="preserve">Воспитатель детей дошкольного </w:t>
            </w:r>
            <w:r w:rsidRPr="004E36D1">
              <w:rPr>
                <w:rFonts w:ascii="Times New Roman" w:hAnsi="Times New Roman" w:cs="Times New Roman"/>
              </w:rPr>
              <w:lastRenderedPageBreak/>
              <w:t>возраста с отклонениями в развитии и с сохранным развитием</w:t>
            </w:r>
          </w:p>
        </w:tc>
        <w:tc>
          <w:tcPr>
            <w:tcW w:w="1134" w:type="dxa"/>
          </w:tcPr>
          <w:p w:rsidR="00EF3CFF" w:rsidRPr="004E36D1" w:rsidRDefault="00EF3CFF" w:rsidP="00257551">
            <w:pPr>
              <w:jc w:val="center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1985" w:type="dxa"/>
          </w:tcPr>
          <w:p w:rsidR="00EF3CFF" w:rsidRPr="004E36D1" w:rsidRDefault="00EF3CFF" w:rsidP="00257551">
            <w:pPr>
              <w:jc w:val="center"/>
              <w:rPr>
                <w:rFonts w:ascii="Times New Roman" w:hAnsi="Times New Roman" w:cs="Times New Roman"/>
              </w:rPr>
            </w:pPr>
            <w:r w:rsidRPr="004E36D1">
              <w:rPr>
                <w:rFonts w:ascii="Times New Roman" w:hAnsi="Times New Roman" w:cs="Times New Roman"/>
              </w:rPr>
              <w:t>3г. 10 мес. (б.9 кл)</w:t>
            </w:r>
          </w:p>
        </w:tc>
      </w:tr>
    </w:tbl>
    <w:p w:rsidR="00257551" w:rsidRPr="001423A6" w:rsidRDefault="00257551" w:rsidP="002575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71BD5" w:rsidRPr="00171BD5" w:rsidRDefault="00171BD5" w:rsidP="0017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BD5">
        <w:rPr>
          <w:rFonts w:ascii="Times New Roman" w:hAnsi="Times New Roman" w:cs="Times New Roman"/>
          <w:sz w:val="24"/>
          <w:szCs w:val="24"/>
        </w:rPr>
        <w:t xml:space="preserve">В 2012-2013 учебном году в колледже продолжала развиваться система управления качеством образования, которая  является составной частью общей системы планирования деятельности учреждения. Была усовершенствована организационная структура управления. Так, в связи с реформированием системы профессионального образования, проникновением процессов оптимизации во внутреннюю жизнь колледжа пересмотрена матрица ответственности административно-управленческого аппарата, уточнены основные и вспомогательные процессы. </w:t>
      </w:r>
      <w:r w:rsidR="00FB635A">
        <w:rPr>
          <w:rFonts w:ascii="Times New Roman" w:hAnsi="Times New Roman" w:cs="Times New Roman"/>
          <w:sz w:val="24"/>
          <w:szCs w:val="24"/>
        </w:rPr>
        <w:t>С</w:t>
      </w:r>
      <w:r w:rsidRPr="00171BD5">
        <w:rPr>
          <w:rFonts w:ascii="Times New Roman" w:hAnsi="Times New Roman" w:cs="Times New Roman"/>
          <w:sz w:val="24"/>
          <w:szCs w:val="24"/>
        </w:rPr>
        <w:t>одержани</w:t>
      </w:r>
      <w:r w:rsidR="00FB635A">
        <w:rPr>
          <w:rFonts w:ascii="Times New Roman" w:hAnsi="Times New Roman" w:cs="Times New Roman"/>
          <w:sz w:val="24"/>
          <w:szCs w:val="24"/>
        </w:rPr>
        <w:t>е</w:t>
      </w:r>
      <w:r w:rsidRPr="00171BD5">
        <w:rPr>
          <w:rFonts w:ascii="Times New Roman" w:hAnsi="Times New Roman" w:cs="Times New Roman"/>
          <w:sz w:val="24"/>
          <w:szCs w:val="24"/>
        </w:rPr>
        <w:t xml:space="preserve"> нормативной и организационно-распорядительной документации приведен</w:t>
      </w:r>
      <w:r w:rsidR="00FB635A">
        <w:rPr>
          <w:rFonts w:ascii="Times New Roman" w:hAnsi="Times New Roman" w:cs="Times New Roman"/>
          <w:sz w:val="24"/>
          <w:szCs w:val="24"/>
        </w:rPr>
        <w:t>о</w:t>
      </w:r>
      <w:r w:rsidRPr="00171BD5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FB635A">
        <w:rPr>
          <w:rFonts w:ascii="Times New Roman" w:hAnsi="Times New Roman" w:cs="Times New Roman"/>
          <w:sz w:val="24"/>
          <w:szCs w:val="24"/>
        </w:rPr>
        <w:t xml:space="preserve">е </w:t>
      </w:r>
      <w:r w:rsidRPr="00171BD5">
        <w:rPr>
          <w:rFonts w:ascii="Times New Roman" w:hAnsi="Times New Roman" w:cs="Times New Roman"/>
          <w:sz w:val="24"/>
          <w:szCs w:val="24"/>
        </w:rPr>
        <w:t>с требования</w:t>
      </w:r>
      <w:r w:rsidR="00FB635A">
        <w:rPr>
          <w:rFonts w:ascii="Times New Roman" w:hAnsi="Times New Roman" w:cs="Times New Roman"/>
          <w:sz w:val="24"/>
          <w:szCs w:val="24"/>
        </w:rPr>
        <w:t>ми</w:t>
      </w:r>
      <w:r w:rsidRPr="00171BD5">
        <w:rPr>
          <w:rFonts w:ascii="Times New Roman" w:hAnsi="Times New Roman" w:cs="Times New Roman"/>
          <w:sz w:val="24"/>
          <w:szCs w:val="24"/>
        </w:rPr>
        <w:t xml:space="preserve"> к </w:t>
      </w:r>
      <w:r w:rsidR="00FB635A">
        <w:rPr>
          <w:rFonts w:ascii="Times New Roman" w:hAnsi="Times New Roman" w:cs="Times New Roman"/>
          <w:sz w:val="24"/>
          <w:szCs w:val="24"/>
        </w:rPr>
        <w:t>о</w:t>
      </w:r>
      <w:r w:rsidR="00FB635A" w:rsidRPr="00171BD5">
        <w:rPr>
          <w:rFonts w:ascii="Times New Roman" w:hAnsi="Times New Roman" w:cs="Times New Roman"/>
          <w:sz w:val="24"/>
          <w:szCs w:val="24"/>
        </w:rPr>
        <w:t>формлени</w:t>
      </w:r>
      <w:r w:rsidR="00FB635A">
        <w:rPr>
          <w:rFonts w:ascii="Times New Roman" w:hAnsi="Times New Roman" w:cs="Times New Roman"/>
          <w:sz w:val="24"/>
          <w:szCs w:val="24"/>
        </w:rPr>
        <w:t>ю</w:t>
      </w:r>
      <w:r w:rsidR="00FB635A" w:rsidRPr="00171BD5">
        <w:rPr>
          <w:rFonts w:ascii="Times New Roman" w:hAnsi="Times New Roman" w:cs="Times New Roman"/>
          <w:sz w:val="24"/>
          <w:szCs w:val="24"/>
        </w:rPr>
        <w:t xml:space="preserve"> </w:t>
      </w:r>
      <w:r w:rsidRPr="00171BD5">
        <w:rPr>
          <w:rFonts w:ascii="Times New Roman" w:hAnsi="Times New Roman" w:cs="Times New Roman"/>
          <w:sz w:val="24"/>
          <w:szCs w:val="24"/>
        </w:rPr>
        <w:t>данного рода документам федерального и регионального уровней.  Все вышеназванные документы регламентируют деятельность каждого члена коллектива, устанавливают механизмы взаимодействия, взаимоответственности и отчётности, дисциплинируют членов коллектива.</w:t>
      </w:r>
    </w:p>
    <w:p w:rsidR="00171BD5" w:rsidRPr="00AE5E58" w:rsidRDefault="00171BD5" w:rsidP="00171BD5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BD5">
        <w:rPr>
          <w:rFonts w:ascii="Times New Roman" w:hAnsi="Times New Roman" w:cs="Times New Roman"/>
          <w:sz w:val="24"/>
          <w:szCs w:val="24"/>
        </w:rPr>
        <w:t xml:space="preserve"> Анализ выполнения регламентов руководителями структурных подразделений, заместителями директора по направлениям рассматривался на заседаниях Совета учебного заведения, методическом Совете, на общем собрани</w:t>
      </w:r>
      <w:r w:rsidR="000A69C5">
        <w:rPr>
          <w:rFonts w:ascii="Times New Roman" w:hAnsi="Times New Roman" w:cs="Times New Roman"/>
          <w:sz w:val="24"/>
          <w:szCs w:val="24"/>
        </w:rPr>
        <w:t>и трудового коллектива колледжа, п</w:t>
      </w:r>
      <w:r w:rsidRPr="00171BD5">
        <w:rPr>
          <w:rFonts w:ascii="Times New Roman" w:hAnsi="Times New Roman" w:cs="Times New Roman"/>
          <w:sz w:val="24"/>
          <w:szCs w:val="24"/>
        </w:rPr>
        <w:t xml:space="preserve">озволил выработать и принять ряд  управленческих решений, направленных на успешную реализацию Политики  и целей в области качества образования в колледже. Развитие системы управления качеством образования в колледже в текущем учебном году строилось на основе совершенствования процессов измерения и мониторинга удовлетворённости потребителей образовательных услуг (студентов, их родителей, работодателей). В течение 2012-2013 учебного года было проведено социологическое исследование. Анализ обратной  связи с потребителями по поводу оказываемых услуг, требований потребителей, потребности рынка, данных о предоставлении услуг и т.д. позволил спланировать корректирующие действия на следующий учебный год. </w:t>
      </w:r>
    </w:p>
    <w:p w:rsidR="00257551" w:rsidRPr="00B06AAB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sz w:val="24"/>
          <w:szCs w:val="24"/>
        </w:rPr>
        <w:t>Прием в колледж осуществлялся на основе Положения о приемной комиссии и правил приема в ГОУ СПО Анжеро-Судженский педагогический колледж по результатам:</w:t>
      </w:r>
    </w:p>
    <w:p w:rsidR="00531294" w:rsidRPr="00B06AAB" w:rsidRDefault="00531294" w:rsidP="00531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sz w:val="24"/>
          <w:szCs w:val="24"/>
        </w:rPr>
        <w:t>-ГИА по русскому языку, биологии</w:t>
      </w:r>
      <w:r w:rsidR="00B06AAB">
        <w:rPr>
          <w:rFonts w:ascii="Times New Roman" w:hAnsi="Times New Roman" w:cs="Times New Roman"/>
          <w:sz w:val="24"/>
          <w:szCs w:val="24"/>
        </w:rPr>
        <w:t xml:space="preserve">, </w:t>
      </w:r>
      <w:r w:rsidR="00B06AAB" w:rsidRPr="00B06AAB">
        <w:rPr>
          <w:rFonts w:ascii="Times New Roman" w:hAnsi="Times New Roman" w:cs="Times New Roman"/>
          <w:sz w:val="24"/>
          <w:szCs w:val="24"/>
        </w:rPr>
        <w:t>математике</w:t>
      </w:r>
      <w:r w:rsidRPr="00B06AAB">
        <w:rPr>
          <w:rFonts w:ascii="Times New Roman" w:hAnsi="Times New Roman" w:cs="Times New Roman"/>
          <w:sz w:val="24"/>
          <w:szCs w:val="24"/>
        </w:rPr>
        <w:t xml:space="preserve">  (база 9 кл.)  или по вступительным испытаниям, проводимым  самостоятельно  педагогическим колледжем (по русскому языку в форме диктанта, по биологии</w:t>
      </w:r>
      <w:r w:rsidR="00B06AAB" w:rsidRPr="00B06AAB">
        <w:rPr>
          <w:rFonts w:ascii="Times New Roman" w:hAnsi="Times New Roman" w:cs="Times New Roman"/>
          <w:sz w:val="24"/>
          <w:szCs w:val="24"/>
        </w:rPr>
        <w:t>, математике</w:t>
      </w:r>
      <w:r w:rsidRPr="00B06AAB">
        <w:rPr>
          <w:rFonts w:ascii="Times New Roman" w:hAnsi="Times New Roman" w:cs="Times New Roman"/>
          <w:sz w:val="24"/>
          <w:szCs w:val="24"/>
        </w:rPr>
        <w:t xml:space="preserve"> – устно).</w:t>
      </w:r>
    </w:p>
    <w:p w:rsidR="00257551" w:rsidRPr="00B06AAB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sz w:val="24"/>
          <w:szCs w:val="24"/>
        </w:rPr>
        <w:t xml:space="preserve">-ЕГЭ  по  русскому языку и </w:t>
      </w:r>
      <w:r w:rsidR="00531294" w:rsidRPr="00B06AAB">
        <w:rPr>
          <w:rFonts w:ascii="Times New Roman" w:hAnsi="Times New Roman" w:cs="Times New Roman"/>
          <w:sz w:val="24"/>
          <w:szCs w:val="24"/>
        </w:rPr>
        <w:t>биологии</w:t>
      </w:r>
      <w:r w:rsidR="00B06AAB" w:rsidRPr="00B06AAB">
        <w:rPr>
          <w:rFonts w:ascii="Times New Roman" w:hAnsi="Times New Roman" w:cs="Times New Roman"/>
          <w:sz w:val="24"/>
          <w:szCs w:val="24"/>
        </w:rPr>
        <w:t xml:space="preserve"> </w:t>
      </w:r>
      <w:r w:rsidRPr="00B06AAB">
        <w:rPr>
          <w:rFonts w:ascii="Times New Roman" w:hAnsi="Times New Roman" w:cs="Times New Roman"/>
          <w:sz w:val="24"/>
          <w:szCs w:val="24"/>
        </w:rPr>
        <w:t>(база 11 кл.)</w:t>
      </w:r>
      <w:r w:rsidR="009B6FC2" w:rsidRPr="00B06AAB">
        <w:rPr>
          <w:rFonts w:ascii="Times New Roman" w:hAnsi="Times New Roman" w:cs="Times New Roman"/>
          <w:sz w:val="24"/>
          <w:szCs w:val="24"/>
        </w:rPr>
        <w:t xml:space="preserve"> или по вступительным испытаниям, проводимым самостоятельно педагогическим колледжем (по русскому языку</w:t>
      </w:r>
      <w:r w:rsidR="00531294" w:rsidRPr="00B06AAB">
        <w:rPr>
          <w:rFonts w:ascii="Times New Roman" w:hAnsi="Times New Roman" w:cs="Times New Roman"/>
          <w:sz w:val="24"/>
          <w:szCs w:val="24"/>
        </w:rPr>
        <w:t xml:space="preserve"> в форме диктанта, по биологии</w:t>
      </w:r>
      <w:r w:rsidR="009B6FC2" w:rsidRPr="00B06AAB">
        <w:rPr>
          <w:rFonts w:ascii="Times New Roman" w:hAnsi="Times New Roman" w:cs="Times New Roman"/>
          <w:sz w:val="24"/>
          <w:szCs w:val="24"/>
        </w:rPr>
        <w:t xml:space="preserve"> - устно)</w:t>
      </w:r>
      <w:r w:rsidRPr="00B06AAB">
        <w:rPr>
          <w:rFonts w:ascii="Times New Roman" w:hAnsi="Times New Roman" w:cs="Times New Roman"/>
          <w:sz w:val="24"/>
          <w:szCs w:val="24"/>
        </w:rPr>
        <w:t>;</w:t>
      </w:r>
    </w:p>
    <w:p w:rsidR="00257551" w:rsidRPr="00B06AAB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sz w:val="24"/>
          <w:szCs w:val="24"/>
        </w:rPr>
        <w:t>План приема в 20</w:t>
      </w:r>
      <w:r w:rsidR="009B6FC2" w:rsidRPr="00B06AAB">
        <w:rPr>
          <w:rFonts w:ascii="Times New Roman" w:hAnsi="Times New Roman" w:cs="Times New Roman"/>
          <w:sz w:val="24"/>
          <w:szCs w:val="24"/>
        </w:rPr>
        <w:t>1</w:t>
      </w:r>
      <w:r w:rsidR="00B06AAB">
        <w:rPr>
          <w:rFonts w:ascii="Times New Roman" w:hAnsi="Times New Roman" w:cs="Times New Roman"/>
          <w:sz w:val="24"/>
          <w:szCs w:val="24"/>
        </w:rPr>
        <w:t>2</w:t>
      </w:r>
      <w:r w:rsidRPr="00B06AAB">
        <w:rPr>
          <w:rFonts w:ascii="Times New Roman" w:hAnsi="Times New Roman" w:cs="Times New Roman"/>
          <w:sz w:val="24"/>
          <w:szCs w:val="24"/>
        </w:rPr>
        <w:t>-201</w:t>
      </w:r>
      <w:r w:rsidR="00B06AAB">
        <w:rPr>
          <w:rFonts w:ascii="Times New Roman" w:hAnsi="Times New Roman" w:cs="Times New Roman"/>
          <w:sz w:val="24"/>
          <w:szCs w:val="24"/>
        </w:rPr>
        <w:t>3</w:t>
      </w:r>
      <w:r w:rsidRPr="00B06AAB">
        <w:rPr>
          <w:rFonts w:ascii="Times New Roman" w:hAnsi="Times New Roman" w:cs="Times New Roman"/>
          <w:sz w:val="24"/>
          <w:szCs w:val="24"/>
        </w:rPr>
        <w:t xml:space="preserve"> учебном году выполнен, конкурс при поступлении  представлен в таблице.</w:t>
      </w:r>
    </w:p>
    <w:tbl>
      <w:tblPr>
        <w:tblStyle w:val="a3"/>
        <w:tblW w:w="0" w:type="auto"/>
        <w:tblInd w:w="1101" w:type="dxa"/>
        <w:tblLook w:val="04A0"/>
      </w:tblPr>
      <w:tblGrid>
        <w:gridCol w:w="4819"/>
        <w:gridCol w:w="1701"/>
        <w:gridCol w:w="1701"/>
        <w:gridCol w:w="1276"/>
      </w:tblGrid>
      <w:tr w:rsidR="00257551" w:rsidRPr="002D1E7B" w:rsidTr="009478F7">
        <w:tc>
          <w:tcPr>
            <w:tcW w:w="4819" w:type="dxa"/>
            <w:vMerge w:val="restart"/>
          </w:tcPr>
          <w:p w:rsidR="00257551" w:rsidRPr="00B06AAB" w:rsidRDefault="00257551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701" w:type="dxa"/>
            <w:vMerge w:val="restart"/>
          </w:tcPr>
          <w:p w:rsidR="00257551" w:rsidRPr="00B06AAB" w:rsidRDefault="00257551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Конкурс (чел./место)</w:t>
            </w:r>
          </w:p>
        </w:tc>
        <w:tc>
          <w:tcPr>
            <w:tcW w:w="2977" w:type="dxa"/>
            <w:gridSpan w:val="2"/>
          </w:tcPr>
          <w:p w:rsidR="00257551" w:rsidRPr="00B06AAB" w:rsidRDefault="00257551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Зачислено</w:t>
            </w:r>
          </w:p>
        </w:tc>
      </w:tr>
      <w:tr w:rsidR="00257551" w:rsidRPr="002D1E7B" w:rsidTr="009478F7">
        <w:tc>
          <w:tcPr>
            <w:tcW w:w="4819" w:type="dxa"/>
            <w:vMerge/>
          </w:tcPr>
          <w:p w:rsidR="00257551" w:rsidRPr="00B06AAB" w:rsidRDefault="00257551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7551" w:rsidRPr="00B06AAB" w:rsidRDefault="00257551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551" w:rsidRPr="00B06AAB" w:rsidRDefault="00257551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257551" w:rsidRPr="00B06AAB" w:rsidRDefault="00257551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257551" w:rsidRPr="002D1E7B" w:rsidTr="009478F7">
        <w:tc>
          <w:tcPr>
            <w:tcW w:w="4819" w:type="dxa"/>
          </w:tcPr>
          <w:p w:rsidR="00257551" w:rsidRPr="00B06AAB" w:rsidRDefault="00257551" w:rsidP="0087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876889" w:rsidRPr="00B06AA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1701" w:type="dxa"/>
          </w:tcPr>
          <w:p w:rsidR="00257551" w:rsidRPr="00B06AAB" w:rsidRDefault="00531294" w:rsidP="009B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7551" w:rsidRPr="00B06AAB" w:rsidRDefault="00B06AAB" w:rsidP="009B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57551" w:rsidRPr="00B06AAB" w:rsidRDefault="00B06AAB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57551" w:rsidRPr="002D1E7B" w:rsidTr="009478F7">
        <w:tc>
          <w:tcPr>
            <w:tcW w:w="4819" w:type="dxa"/>
          </w:tcPr>
          <w:p w:rsidR="00257551" w:rsidRPr="00B06AAB" w:rsidRDefault="00257551" w:rsidP="0087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0507</w:t>
            </w:r>
            <w:r w:rsidR="00876889" w:rsidRPr="00B06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дошкольное образование</w:t>
            </w:r>
          </w:p>
        </w:tc>
        <w:tc>
          <w:tcPr>
            <w:tcW w:w="1701" w:type="dxa"/>
          </w:tcPr>
          <w:p w:rsidR="00257551" w:rsidRPr="00B06AAB" w:rsidRDefault="00531294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7551" w:rsidRPr="00B06AAB" w:rsidRDefault="00B06AAB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57551" w:rsidRPr="00B06AAB" w:rsidRDefault="00257551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51" w:rsidRPr="002D1E7B" w:rsidTr="009478F7">
        <w:tc>
          <w:tcPr>
            <w:tcW w:w="4819" w:type="dxa"/>
          </w:tcPr>
          <w:p w:rsidR="00257551" w:rsidRPr="00B06AAB" w:rsidRDefault="00257551" w:rsidP="0087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876889" w:rsidRPr="00B06AA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</w:t>
            </w:r>
          </w:p>
        </w:tc>
        <w:tc>
          <w:tcPr>
            <w:tcW w:w="1701" w:type="dxa"/>
          </w:tcPr>
          <w:p w:rsidR="00257551" w:rsidRPr="00B06AAB" w:rsidRDefault="00531294" w:rsidP="009B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7551" w:rsidRPr="00B06AAB" w:rsidRDefault="00B06AAB" w:rsidP="009B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57551" w:rsidRPr="00B06AAB" w:rsidRDefault="00257551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551" w:rsidRPr="002D1E7B" w:rsidRDefault="00257551" w:rsidP="0025755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8F6" w:rsidRPr="0065477A" w:rsidRDefault="00A648F6" w:rsidP="00A64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F6">
        <w:rPr>
          <w:rFonts w:ascii="Times New Roman" w:eastAsia="Times New Roman" w:hAnsi="Times New Roman" w:cs="Times New Roman"/>
          <w:sz w:val="24"/>
          <w:szCs w:val="24"/>
        </w:rPr>
        <w:t xml:space="preserve">В условиях реформирования системы профессионального образования, оптимизации её организационной структуры,  основным документом, регламентирующим качественное улучшение деятельности колледжа в 2012-2013 учебном году,  оставалась Программа развития его на период 2011-2015 годы. Программа в текущем учебном году подкорректирована в </w:t>
      </w:r>
      <w:r w:rsidRPr="00A648F6">
        <w:rPr>
          <w:rFonts w:ascii="Times New Roman" w:eastAsia="Calibri" w:hAnsi="Times New Roman" w:cs="Times New Roman"/>
          <w:sz w:val="24"/>
          <w:szCs w:val="24"/>
        </w:rPr>
        <w:t xml:space="preserve">соответствии с Законом РФ «Об образовании», современной моделью образования на период до 2020 года и продолжает строиться на принципах, адекватных региональной образовательной политике и общей идеологии государства в области образования, изложенных в следующих документах: </w:t>
      </w:r>
      <w:r w:rsidRPr="00A648F6">
        <w:rPr>
          <w:rFonts w:ascii="Times New Roman" w:hAnsi="Times New Roman" w:cs="Times New Roman"/>
          <w:sz w:val="24"/>
          <w:szCs w:val="24"/>
        </w:rPr>
        <w:t xml:space="preserve">Федеральная программа развития образования, Национальная Доктрина образования в РФ до 2025 года, Комплексная программа социально-экономического развития Кемеровской области до 2025 года, Типовое </w:t>
      </w:r>
      <w:r w:rsidRPr="0065477A">
        <w:rPr>
          <w:rFonts w:ascii="Times New Roman" w:hAnsi="Times New Roman" w:cs="Times New Roman"/>
          <w:sz w:val="24"/>
          <w:szCs w:val="24"/>
        </w:rPr>
        <w:t>Положение об образовательном учреждении среднего профессионального образования</w:t>
      </w:r>
      <w:r w:rsidRPr="006547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77A" w:rsidRPr="0065477A" w:rsidRDefault="0065477A" w:rsidP="0065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lastRenderedPageBreak/>
        <w:t>В отчётном учебном году коллектив работал над реализацией комплекса задач по следующим приоритетным направлениям, определяющим стратегию развития колледжа:</w:t>
      </w:r>
    </w:p>
    <w:p w:rsidR="0065477A" w:rsidRPr="0065477A" w:rsidRDefault="0065477A" w:rsidP="006547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b/>
          <w:sz w:val="24"/>
          <w:szCs w:val="24"/>
        </w:rPr>
        <w:t>Направление 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477A">
        <w:rPr>
          <w:rFonts w:ascii="Times New Roman" w:eastAsia="Times New Roman" w:hAnsi="Times New Roman" w:cs="Times New Roman"/>
          <w:b/>
          <w:sz w:val="24"/>
          <w:szCs w:val="24"/>
        </w:rPr>
        <w:t>Обеспечение инновационного характера профессионального (педагогического) образования</w:t>
      </w:r>
    </w:p>
    <w:p w:rsidR="0065477A" w:rsidRPr="0065477A" w:rsidRDefault="0065477A" w:rsidP="006547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477A" w:rsidRPr="0065477A" w:rsidRDefault="0065477A" w:rsidP="006547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1. Сформировать эффективную систему регулирования деятельности всех структурных подразделений колледжа в условиях перехода его в инновационный режим развития:</w:t>
      </w:r>
    </w:p>
    <w:p w:rsidR="0065477A" w:rsidRPr="000A69C5" w:rsidRDefault="0065477A" w:rsidP="000A69C5">
      <w:pPr>
        <w:pStyle w:val="ac"/>
        <w:numPr>
          <w:ilvl w:val="0"/>
          <w:numId w:val="28"/>
        </w:numPr>
        <w:ind w:left="993"/>
        <w:contextualSpacing/>
        <w:jc w:val="both"/>
        <w:rPr>
          <w:color w:val="000000"/>
          <w:szCs w:val="24"/>
        </w:rPr>
      </w:pPr>
      <w:r w:rsidRPr="000A69C5">
        <w:rPr>
          <w:color w:val="000000"/>
          <w:szCs w:val="24"/>
        </w:rPr>
        <w:t>продолжение реализации плана  перехода на ФГОС СПО нового  поколения;</w:t>
      </w:r>
    </w:p>
    <w:p w:rsidR="0065477A" w:rsidRPr="000A69C5" w:rsidRDefault="0065477A" w:rsidP="000A69C5">
      <w:pPr>
        <w:pStyle w:val="ac"/>
        <w:numPr>
          <w:ilvl w:val="0"/>
          <w:numId w:val="28"/>
        </w:numPr>
        <w:tabs>
          <w:tab w:val="left" w:pos="709"/>
        </w:tabs>
        <w:ind w:left="993"/>
        <w:contextualSpacing/>
        <w:jc w:val="both"/>
        <w:rPr>
          <w:szCs w:val="24"/>
        </w:rPr>
      </w:pPr>
      <w:r w:rsidRPr="000A69C5">
        <w:rPr>
          <w:color w:val="000000"/>
          <w:szCs w:val="24"/>
        </w:rPr>
        <w:t>обновлени</w:t>
      </w:r>
      <w:r w:rsidR="000A69C5" w:rsidRPr="000A69C5">
        <w:rPr>
          <w:color w:val="000000"/>
          <w:szCs w:val="24"/>
        </w:rPr>
        <w:t>е</w:t>
      </w:r>
      <w:r w:rsidRPr="000A69C5">
        <w:rPr>
          <w:color w:val="000000"/>
          <w:szCs w:val="24"/>
        </w:rPr>
        <w:t xml:space="preserve"> содержания и технологий образования, обеспечивающих баланс фундаментальности и компетентностного подхода</w:t>
      </w:r>
      <w:r w:rsidR="000A69C5" w:rsidRPr="000A69C5">
        <w:rPr>
          <w:color w:val="000000"/>
          <w:szCs w:val="24"/>
        </w:rPr>
        <w:t>.</w:t>
      </w:r>
    </w:p>
    <w:p w:rsidR="0065477A" w:rsidRPr="0065477A" w:rsidRDefault="0065477A" w:rsidP="0065477A">
      <w:pPr>
        <w:pStyle w:val="ac"/>
        <w:numPr>
          <w:ilvl w:val="0"/>
          <w:numId w:val="27"/>
        </w:numPr>
        <w:tabs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szCs w:val="24"/>
        </w:rPr>
      </w:pPr>
      <w:r w:rsidRPr="0065477A">
        <w:rPr>
          <w:szCs w:val="24"/>
        </w:rPr>
        <w:t>Обеспечить условия для подготовки компетентных, конкурентоспособных специалистов, востребованных в образовательных учреждениях и социальных структурах области.</w:t>
      </w:r>
    </w:p>
    <w:p w:rsidR="0065477A" w:rsidRPr="0065477A" w:rsidRDefault="0065477A" w:rsidP="006547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77A">
        <w:rPr>
          <w:rFonts w:ascii="Times New Roman" w:eastAsia="Times New Roman" w:hAnsi="Times New Roman" w:cs="Times New Roman"/>
          <w:sz w:val="24"/>
          <w:szCs w:val="24"/>
        </w:rPr>
        <w:t>Создать образовательную среду, обеспечивающую доступность качественного образования для лиц с ограниченными возможностями и под</w:t>
      </w:r>
      <w:r w:rsidR="000A69C5">
        <w:rPr>
          <w:rFonts w:ascii="Times New Roman" w:eastAsia="Times New Roman" w:hAnsi="Times New Roman" w:cs="Times New Roman"/>
          <w:sz w:val="24"/>
          <w:szCs w:val="24"/>
        </w:rPr>
        <w:t>держку</w:t>
      </w:r>
      <w:r w:rsidRPr="0065477A">
        <w:rPr>
          <w:rFonts w:ascii="Times New Roman" w:eastAsia="Times New Roman" w:hAnsi="Times New Roman" w:cs="Times New Roman"/>
          <w:sz w:val="24"/>
          <w:szCs w:val="24"/>
        </w:rPr>
        <w:t xml:space="preserve"> одарённой и талантливой молодёжи.</w:t>
      </w:r>
    </w:p>
    <w:p w:rsidR="0065477A" w:rsidRPr="0065477A" w:rsidRDefault="0065477A" w:rsidP="006547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4.  Создать инфраструктуру социальной мобильности студентов.</w:t>
      </w:r>
    </w:p>
    <w:p w:rsidR="0065477A" w:rsidRPr="0065477A" w:rsidRDefault="0065477A" w:rsidP="0065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b/>
          <w:sz w:val="24"/>
          <w:szCs w:val="24"/>
        </w:rPr>
        <w:t>Направление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477A">
        <w:rPr>
          <w:rFonts w:ascii="Times New Roman" w:eastAsia="Times New Roman" w:hAnsi="Times New Roman" w:cs="Times New Roman"/>
          <w:b/>
          <w:sz w:val="24"/>
          <w:szCs w:val="24"/>
        </w:rPr>
        <w:t>Формирование механизмов оценки качества и востребованности образовательных услуг с участием потребителей</w:t>
      </w:r>
    </w:p>
    <w:p w:rsidR="0065477A" w:rsidRPr="0065477A" w:rsidRDefault="0065477A" w:rsidP="0065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5477A" w:rsidRPr="0065477A" w:rsidRDefault="0065477A" w:rsidP="0065477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Обеспечить полноту, доступность, своевременность обновления, достоверность информации о реализации колледжем основных стратегических целей своего развития.</w:t>
      </w:r>
    </w:p>
    <w:p w:rsidR="0065477A" w:rsidRPr="0065477A" w:rsidRDefault="0065477A" w:rsidP="0065477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Создать условия для привлечения в колледж абитуриентов из соседних областей и ближнего зарубежья.</w:t>
      </w:r>
    </w:p>
    <w:p w:rsidR="0065477A" w:rsidRPr="0065477A" w:rsidRDefault="0065477A" w:rsidP="0065477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Создать прозрачную объективную систему оценки учебных и внеучебных достижений студентов как основы перехода к следующему уровню образования или дальнейшей работы по самообразованию и самосовершенствованию.</w:t>
      </w:r>
    </w:p>
    <w:p w:rsidR="0065477A" w:rsidRPr="0065477A" w:rsidRDefault="0065477A" w:rsidP="0065477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Совершенствовать механизм участия потребителей и общественности в контроле и оценке качества образования выпускников колледжа.</w:t>
      </w:r>
    </w:p>
    <w:p w:rsidR="0065477A" w:rsidRPr="0065477A" w:rsidRDefault="0065477A" w:rsidP="0065477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b/>
          <w:sz w:val="24"/>
          <w:szCs w:val="24"/>
        </w:rPr>
        <w:t>Направление 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477A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Совершенствование механизмов государственно-частного партнёрства через организацию сетевого взаимодействия</w:t>
      </w:r>
    </w:p>
    <w:p w:rsidR="0065477A" w:rsidRPr="0065477A" w:rsidRDefault="0065477A" w:rsidP="0065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5477A" w:rsidRPr="0065477A" w:rsidRDefault="0065477A" w:rsidP="0065477A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Достичь соответствия между образовательными и профессиональными интересами личности, потребностями рынка труда и уровнем сформированности ключевых профессиональных компетентностей будущего педагога.</w:t>
      </w:r>
    </w:p>
    <w:p w:rsidR="0065477A" w:rsidRPr="0065477A" w:rsidRDefault="0065477A" w:rsidP="0065477A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 xml:space="preserve">Повысить эффективность сетевого взаимодействия колледжа </w:t>
      </w:r>
      <w:r w:rsidR="000A69C5">
        <w:rPr>
          <w:rFonts w:ascii="Times New Roman" w:eastAsia="Times New Roman" w:hAnsi="Times New Roman" w:cs="Times New Roman"/>
          <w:sz w:val="24"/>
          <w:szCs w:val="24"/>
        </w:rPr>
        <w:t>с такими социальными партнёрами</w:t>
      </w:r>
      <w:r w:rsidRPr="0065477A">
        <w:rPr>
          <w:rFonts w:ascii="Times New Roman" w:eastAsia="Times New Roman" w:hAnsi="Times New Roman" w:cs="Times New Roman"/>
          <w:sz w:val="24"/>
          <w:szCs w:val="24"/>
        </w:rPr>
        <w:t xml:space="preserve"> как образовательные учреждения города, высшие учебные заведения как ступень в системе непрерывного профессионального образования будущих педагогов.</w:t>
      </w:r>
    </w:p>
    <w:p w:rsidR="0065477A" w:rsidRPr="0065477A" w:rsidRDefault="0065477A" w:rsidP="0065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4. </w:t>
      </w:r>
      <w:r w:rsidRPr="0065477A">
        <w:rPr>
          <w:rFonts w:ascii="Times New Roman" w:eastAsia="Times New Roman" w:hAnsi="Times New Roman" w:cs="Times New Roman"/>
          <w:b/>
          <w:sz w:val="24"/>
          <w:szCs w:val="24"/>
        </w:rPr>
        <w:t>Создание современной системы непрерывного педагогического образования, подготовки и переподготовки профессиональных кадров</w:t>
      </w:r>
    </w:p>
    <w:p w:rsidR="0065477A" w:rsidRPr="0065477A" w:rsidRDefault="0065477A" w:rsidP="0065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5477A" w:rsidRPr="0065477A" w:rsidRDefault="0065477A" w:rsidP="0065477A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Постоянно повышать качество компетентностей, используемых педагогами в процессе профессиональной  деятельности и необходимых в организации жизнедеятельности любого человека.</w:t>
      </w:r>
    </w:p>
    <w:p w:rsidR="0065477A" w:rsidRPr="0065477A" w:rsidRDefault="0065477A" w:rsidP="0065477A">
      <w:pPr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7A">
        <w:rPr>
          <w:rFonts w:ascii="Times New Roman" w:eastAsia="Times New Roman" w:hAnsi="Times New Roman" w:cs="Times New Roman"/>
          <w:sz w:val="24"/>
          <w:szCs w:val="24"/>
        </w:rPr>
        <w:t>Использовать разнообразные формы повышения квалификации, реализующиеся за счёт самообразования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6E2" w:rsidRDefault="008E16E2" w:rsidP="008E16E2">
      <w:pPr>
        <w:contextualSpacing/>
        <w:jc w:val="both"/>
        <w:rPr>
          <w:rFonts w:eastAsia="Times New Roman"/>
          <w:szCs w:val="24"/>
        </w:rPr>
      </w:pPr>
    </w:p>
    <w:p w:rsidR="008E16E2" w:rsidRPr="008E16E2" w:rsidRDefault="008E16E2" w:rsidP="008E16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E2">
        <w:rPr>
          <w:rFonts w:ascii="Times New Roman" w:eastAsia="Times New Roman" w:hAnsi="Times New Roman" w:cs="Times New Roman"/>
          <w:sz w:val="24"/>
          <w:szCs w:val="24"/>
        </w:rPr>
        <w:t xml:space="preserve">Названный комплекс взаимопроникающих и дополняющих друг друга задач поставил коллектив перед необходимостью более тесной интеграции деятельности всех  структурных подразделений, совершенствования в колледже механизмов командного взаимодействия. В декабре текущего учебного года был проведён педагогический совет «Командное взаимодействие в образовательном учреждении – ресурс повышения качества образовательного процесса при реализации ФГОС СПО». Действия администрации были направлены на оптимизацию системы развития кадрового потенциала колледжа в соответствии с требованиями современного общества. Произошло значительное омоложение преподавательского состава. Средний возраст педагогов </w:t>
      </w:r>
      <w:r w:rsidRPr="008E16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составляет 38 лет. Два преподавателя являются соискателями учёной степени кандидата педагогических наук. В текущем учебном году 100 % преподавателей прошли курсы повышения квалификации, </w:t>
      </w:r>
      <w:r w:rsidR="00FB635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16E2">
        <w:rPr>
          <w:rFonts w:ascii="Times New Roman" w:eastAsia="Times New Roman" w:hAnsi="Times New Roman" w:cs="Times New Roman"/>
          <w:sz w:val="24"/>
          <w:szCs w:val="24"/>
        </w:rPr>
        <w:t>ва преподавателя подтвердили и четыре повысили свою квалификационную категорию.</w:t>
      </w:r>
    </w:p>
    <w:p w:rsidR="008E16E2" w:rsidRPr="008E16E2" w:rsidRDefault="008E16E2" w:rsidP="008E16E2">
      <w:pPr>
        <w:pStyle w:val="ac"/>
        <w:ind w:left="0" w:firstLine="567"/>
        <w:jc w:val="both"/>
        <w:rPr>
          <w:szCs w:val="24"/>
        </w:rPr>
      </w:pPr>
      <w:r w:rsidRPr="008E16E2">
        <w:rPr>
          <w:szCs w:val="24"/>
        </w:rPr>
        <w:t>Администрация и педагогический коллектив понима</w:t>
      </w:r>
      <w:r w:rsidR="000A69C5">
        <w:rPr>
          <w:szCs w:val="24"/>
        </w:rPr>
        <w:t>ю</w:t>
      </w:r>
      <w:r w:rsidRPr="008E16E2">
        <w:rPr>
          <w:szCs w:val="24"/>
        </w:rPr>
        <w:t xml:space="preserve">т, что основное условие реализации комплекса поставленных задач </w:t>
      </w:r>
      <w:r w:rsidR="000A69C5">
        <w:rPr>
          <w:szCs w:val="24"/>
        </w:rPr>
        <w:t xml:space="preserve">- </w:t>
      </w:r>
      <w:r w:rsidRPr="008E16E2">
        <w:rPr>
          <w:szCs w:val="24"/>
        </w:rPr>
        <w:t>это организация социального партнёрства в рамках сетевого взаимодействия, обеспечивающего повышение общих и профессиональных компетенций преподавателей и студентов, формирование личности, обладающей культурой существования в мире, в обществе, включённом в глобальные процессы. Поэтому в 2012-2013 учебном году усилия коллектива были направлены на совершенствование системы социального партнёрства.  Проблема «Сетевое взаимодействие как фактор повышения  общих и профессиональных компетенций преподавателей и студентов в системе непрерывного педагогического образования» обсуждалась на заседании Совета учебного заведения. Управленческие решения, принятые на данном заседании</w:t>
      </w:r>
      <w:r w:rsidR="000A69C5">
        <w:rPr>
          <w:szCs w:val="24"/>
        </w:rPr>
        <w:t>,</w:t>
      </w:r>
      <w:r w:rsidRPr="008E16E2">
        <w:rPr>
          <w:szCs w:val="24"/>
        </w:rPr>
        <w:t xml:space="preserve"> способствовали расширению сферы социального партнёрства в рамках сетевого взаимодействия. Они оказывают положительное влияние не только на образовательный процесс в колледже, но и на создание условий для продвижения личности (как студентам, так и преподавателям) в образовательной, социально-культурной системе по</w:t>
      </w:r>
      <w:r w:rsidR="000A69C5">
        <w:rPr>
          <w:szCs w:val="24"/>
        </w:rPr>
        <w:t xml:space="preserve"> всем направлениям деятельности</w:t>
      </w:r>
      <w:r w:rsidRPr="008E16E2">
        <w:rPr>
          <w:szCs w:val="24"/>
        </w:rPr>
        <w:t>: учебно</w:t>
      </w:r>
      <w:r w:rsidR="000A69C5">
        <w:rPr>
          <w:szCs w:val="24"/>
        </w:rPr>
        <w:t>й</w:t>
      </w:r>
      <w:r w:rsidRPr="008E16E2">
        <w:rPr>
          <w:szCs w:val="24"/>
        </w:rPr>
        <w:t>, научно-методическо</w:t>
      </w:r>
      <w:r w:rsidR="000A69C5">
        <w:rPr>
          <w:szCs w:val="24"/>
        </w:rPr>
        <w:t>й</w:t>
      </w:r>
      <w:r w:rsidRPr="008E16E2">
        <w:rPr>
          <w:szCs w:val="24"/>
        </w:rPr>
        <w:t>, производственно</w:t>
      </w:r>
      <w:r w:rsidR="000A69C5">
        <w:rPr>
          <w:szCs w:val="24"/>
        </w:rPr>
        <w:t>й</w:t>
      </w:r>
      <w:r w:rsidRPr="008E16E2">
        <w:rPr>
          <w:szCs w:val="24"/>
        </w:rPr>
        <w:t>, социально-психологическо</w:t>
      </w:r>
      <w:r w:rsidR="000A69C5">
        <w:rPr>
          <w:szCs w:val="24"/>
        </w:rPr>
        <w:t>й</w:t>
      </w:r>
      <w:r w:rsidRPr="008E16E2">
        <w:rPr>
          <w:szCs w:val="24"/>
        </w:rPr>
        <w:t xml:space="preserve"> и воспитательно</w:t>
      </w:r>
      <w:r w:rsidR="000A69C5">
        <w:rPr>
          <w:szCs w:val="24"/>
        </w:rPr>
        <w:t>й</w:t>
      </w:r>
      <w:r w:rsidRPr="008E16E2">
        <w:rPr>
          <w:szCs w:val="24"/>
        </w:rPr>
        <w:t xml:space="preserve">. </w:t>
      </w:r>
    </w:p>
    <w:p w:rsidR="008E16E2" w:rsidRPr="008E16E2" w:rsidRDefault="008E16E2" w:rsidP="008E16E2">
      <w:pPr>
        <w:pStyle w:val="ac"/>
        <w:ind w:left="0" w:firstLine="567"/>
        <w:jc w:val="both"/>
        <w:rPr>
          <w:szCs w:val="24"/>
        </w:rPr>
      </w:pPr>
      <w:r w:rsidRPr="008E16E2">
        <w:rPr>
          <w:szCs w:val="24"/>
        </w:rPr>
        <w:t>Так  в рамках сетевого взаим</w:t>
      </w:r>
      <w:r w:rsidR="000A69C5">
        <w:rPr>
          <w:szCs w:val="24"/>
        </w:rPr>
        <w:t>одействия по горизонтали</w:t>
      </w:r>
      <w:r w:rsidRPr="008E16E2">
        <w:rPr>
          <w:szCs w:val="24"/>
        </w:rPr>
        <w:t xml:space="preserve"> студенты и преподаватели принимали участие в конференциях и педагогических чтениях разного уровня, семинарах-практикумах, олимпиадах городского, областного и федерального уровней, приняли  участие в Международных, Всероссийских, областных и городских   конкурсах. Один педагог принял участие в областном конкурсе «Преподаватель года 2013».</w:t>
      </w:r>
    </w:p>
    <w:p w:rsidR="008E16E2" w:rsidRPr="008E16E2" w:rsidRDefault="008E16E2" w:rsidP="008E16E2">
      <w:pPr>
        <w:pStyle w:val="ac"/>
        <w:ind w:left="0" w:firstLine="567"/>
        <w:jc w:val="both"/>
        <w:rPr>
          <w:szCs w:val="24"/>
        </w:rPr>
      </w:pPr>
      <w:r w:rsidRPr="008E16E2">
        <w:rPr>
          <w:szCs w:val="24"/>
        </w:rPr>
        <w:t>В апреле текущего года методическая служба подготовила и провела на базе колледжа городскую научно-практическую конференция для педагогических работников  образовательных учреждений города «Актуальные проблемы современного образования» и Педагогические чтения, посвящённые памяти Л.С. Выготского «Не многие для вечности живут…».</w:t>
      </w:r>
    </w:p>
    <w:p w:rsidR="008E16E2" w:rsidRPr="008E16E2" w:rsidRDefault="008E16E2" w:rsidP="008E16E2">
      <w:pPr>
        <w:pStyle w:val="ac"/>
        <w:ind w:left="0" w:firstLine="567"/>
        <w:jc w:val="both"/>
        <w:rPr>
          <w:szCs w:val="24"/>
        </w:rPr>
      </w:pPr>
      <w:r w:rsidRPr="008E16E2">
        <w:rPr>
          <w:szCs w:val="24"/>
        </w:rPr>
        <w:t>Объединяющей целью сетевого взаимодействия по вертикали явилось создание системы непрерывного педагогического образования. В структуру данной вертикали были включены такие образовательные учреждения как ГОУ «КРИРПО», ГОУ СПО Анжеро-Судженский педагогический колледж, общеобразовательные учреждения дошкольного, начального школьного образования, Центр реабилитации для детей и подростков с ограниченными возможностями здоровья.</w:t>
      </w:r>
    </w:p>
    <w:p w:rsidR="008E16E2" w:rsidRPr="008E16E2" w:rsidRDefault="008E16E2" w:rsidP="008E16E2">
      <w:pPr>
        <w:pStyle w:val="ac"/>
        <w:ind w:left="0" w:firstLine="567"/>
        <w:jc w:val="both"/>
        <w:rPr>
          <w:szCs w:val="24"/>
        </w:rPr>
      </w:pPr>
      <w:r w:rsidRPr="008E16E2">
        <w:rPr>
          <w:szCs w:val="24"/>
        </w:rPr>
        <w:t>Сетевое взаимодействие создаёт условия для получения преподавателями дополнительного профессионального образования. В данном учебном году 8 преподавателей прошли курсы повышения квалификации в ГОУ «КРИРПО», практически все преподаватели в течение учебного года ежемесячно принимали участие в проводимых институтом семинарах, вебинарах, тематических консультациях, Международной научно-практической конференции. Педагоги считают, что т</w:t>
      </w:r>
      <w:r w:rsidRPr="008E16E2">
        <w:rPr>
          <w:rFonts w:eastAsia="Calibri"/>
          <w:szCs w:val="24"/>
        </w:rPr>
        <w:t>акие формы дополнительного профессионального образования хороши тем, что осуществляются на высоком уровне внешней и внутренней активности педагогов, представляют собой интерактивное взаимодействие каждого участника мероприятия. Более того, это контакты с другими образовательными систем</w:t>
      </w:r>
      <w:r w:rsidR="000A69C5">
        <w:rPr>
          <w:rFonts w:eastAsia="Calibri"/>
          <w:szCs w:val="24"/>
        </w:rPr>
        <w:t>ами, это сетевое взаимодействие</w:t>
      </w:r>
      <w:r w:rsidRPr="008E16E2">
        <w:rPr>
          <w:rFonts w:eastAsia="Calibri"/>
          <w:szCs w:val="24"/>
        </w:rPr>
        <w:t xml:space="preserve"> ка</w:t>
      </w:r>
      <w:r w:rsidR="00FB635A">
        <w:rPr>
          <w:rFonts w:eastAsia="Calibri"/>
          <w:szCs w:val="24"/>
        </w:rPr>
        <w:t>к линейное, так и иерархическое.</w:t>
      </w:r>
      <w:r w:rsidRPr="008E16E2">
        <w:rPr>
          <w:rFonts w:eastAsia="Calibri"/>
          <w:szCs w:val="24"/>
        </w:rPr>
        <w:t xml:space="preserve"> Оно способствует установлению деловых взаимоотношений между коллегами разных образовательных учреждений, развитию сотрудничества в сфере дополнительного профессионального образования педагогов.</w:t>
      </w:r>
    </w:p>
    <w:p w:rsidR="008E16E2" w:rsidRPr="008E16E2" w:rsidRDefault="008E16E2" w:rsidP="008E16E2">
      <w:pPr>
        <w:pStyle w:val="ac"/>
        <w:ind w:left="0" w:firstLine="567"/>
        <w:jc w:val="both"/>
        <w:rPr>
          <w:rFonts w:eastAsia="Calibri"/>
          <w:szCs w:val="24"/>
        </w:rPr>
      </w:pPr>
      <w:r w:rsidRPr="008E16E2">
        <w:rPr>
          <w:szCs w:val="24"/>
        </w:rPr>
        <w:t xml:space="preserve">Востребованными оставались такие формы повышения квалификации и непрерывного педагогического образования как реализация модульных программ самообразования, публикации в средствах массовой информации, создание методической продукции для преподавателей и студентов. </w:t>
      </w:r>
      <w:r w:rsidRPr="008E16E2">
        <w:rPr>
          <w:rFonts w:eastAsia="Calibri"/>
          <w:szCs w:val="24"/>
        </w:rPr>
        <w:t xml:space="preserve">В течение года преподаватели имели возможность отчитаться на заседании методического Совета о результатах реализации модульных программ, что создавало условия не только для глубокого анализа своего опыта, но и для самореализации каждого педагога, возможности самоутверждения в профессиональном сообществе. </w:t>
      </w:r>
    </w:p>
    <w:p w:rsidR="00A47A91" w:rsidRDefault="00A47A91" w:rsidP="00257551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360040" w:rsidRPr="002D1E7B" w:rsidRDefault="00360040" w:rsidP="00257551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57551" w:rsidRPr="00B06AAB" w:rsidRDefault="00257551" w:rsidP="00257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AAB">
        <w:rPr>
          <w:rFonts w:ascii="Times New Roman" w:hAnsi="Times New Roman" w:cs="Times New Roman"/>
          <w:b/>
          <w:sz w:val="24"/>
          <w:szCs w:val="24"/>
        </w:rPr>
        <w:lastRenderedPageBreak/>
        <w:t>2.     Условия обучения</w:t>
      </w:r>
    </w:p>
    <w:p w:rsidR="00257551" w:rsidRPr="00B06AAB" w:rsidRDefault="00257551" w:rsidP="00257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AB">
        <w:rPr>
          <w:rFonts w:ascii="Times New Roman" w:hAnsi="Times New Roman" w:cs="Times New Roman"/>
          <w:b/>
          <w:sz w:val="24"/>
          <w:szCs w:val="24"/>
        </w:rPr>
        <w:t>Организация учебных занятий</w:t>
      </w:r>
    </w:p>
    <w:tbl>
      <w:tblPr>
        <w:tblpPr w:leftFromText="180" w:rightFromText="180" w:vertAnchor="text" w:horzAnchor="margin" w:tblpXSpec="center" w:tblpY="128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76"/>
        <w:gridCol w:w="1457"/>
        <w:gridCol w:w="1458"/>
        <w:gridCol w:w="1457"/>
        <w:gridCol w:w="1458"/>
      </w:tblGrid>
      <w:tr w:rsidR="00B06AAB" w:rsidRPr="002D1E7B" w:rsidTr="00B06AAB">
        <w:trPr>
          <w:trHeight w:val="272"/>
        </w:trPr>
        <w:tc>
          <w:tcPr>
            <w:tcW w:w="4376" w:type="dxa"/>
            <w:vMerge w:val="restart"/>
          </w:tcPr>
          <w:p w:rsidR="00B06AAB" w:rsidRPr="002D1E7B" w:rsidRDefault="00B06AAB" w:rsidP="00B06AAB">
            <w:pPr>
              <w:pStyle w:val="TableText"/>
              <w:spacing w:line="288" w:lineRule="atLeast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vAlign w:val="center"/>
          </w:tcPr>
          <w:p w:rsidR="00B06AAB" w:rsidRPr="00B06AAB" w:rsidRDefault="00B06AAB" w:rsidP="00B0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  <w:lang w:val="en-US"/>
              </w:rPr>
              <w:t>I</w:t>
            </w:r>
            <w:r w:rsidRPr="00B06AAB">
              <w:rPr>
                <w:rFonts w:ascii="Times New Roman" w:hAnsi="Times New Roman" w:cs="Times New Roman"/>
              </w:rPr>
              <w:t xml:space="preserve">  курс</w:t>
            </w:r>
          </w:p>
        </w:tc>
        <w:tc>
          <w:tcPr>
            <w:tcW w:w="1458" w:type="dxa"/>
            <w:vAlign w:val="center"/>
          </w:tcPr>
          <w:p w:rsidR="00B06AAB" w:rsidRPr="00B06AAB" w:rsidRDefault="00B06AAB" w:rsidP="00B0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  <w:lang w:val="en-US"/>
              </w:rPr>
              <w:t>II</w:t>
            </w:r>
            <w:r w:rsidRPr="00B06AAB">
              <w:rPr>
                <w:rFonts w:ascii="Times New Roman" w:hAnsi="Times New Roman" w:cs="Times New Roman"/>
              </w:rPr>
              <w:t xml:space="preserve">  курс</w:t>
            </w:r>
          </w:p>
        </w:tc>
        <w:tc>
          <w:tcPr>
            <w:tcW w:w="1457" w:type="dxa"/>
            <w:vAlign w:val="center"/>
          </w:tcPr>
          <w:p w:rsidR="00B06AAB" w:rsidRPr="00B06AAB" w:rsidRDefault="00B06AAB" w:rsidP="00B0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06AAB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458" w:type="dxa"/>
            <w:vAlign w:val="center"/>
          </w:tcPr>
          <w:p w:rsidR="00B06AAB" w:rsidRPr="00B06AAB" w:rsidRDefault="00B06AAB" w:rsidP="00B0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  <w:lang w:val="en-US"/>
              </w:rPr>
              <w:t>IV</w:t>
            </w:r>
            <w:r w:rsidRPr="00B06AAB">
              <w:rPr>
                <w:rFonts w:ascii="Times New Roman" w:hAnsi="Times New Roman" w:cs="Times New Roman"/>
              </w:rPr>
              <w:t xml:space="preserve"> курс</w:t>
            </w:r>
          </w:p>
        </w:tc>
      </w:tr>
      <w:tr w:rsidR="00B06AAB" w:rsidRPr="002D1E7B" w:rsidTr="00B06AAB">
        <w:trPr>
          <w:trHeight w:val="194"/>
        </w:trPr>
        <w:tc>
          <w:tcPr>
            <w:tcW w:w="4376" w:type="dxa"/>
            <w:vMerge/>
          </w:tcPr>
          <w:p w:rsidR="00B06AAB" w:rsidRPr="002D1E7B" w:rsidRDefault="00B06AAB" w:rsidP="00B06AAB">
            <w:pPr>
              <w:pStyle w:val="TableText"/>
              <w:spacing w:line="288" w:lineRule="atLeast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vAlign w:val="center"/>
          </w:tcPr>
          <w:p w:rsidR="00B06AAB" w:rsidRPr="00B06AAB" w:rsidRDefault="00B06AAB" w:rsidP="00B0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ФГОС СПО</w:t>
            </w:r>
          </w:p>
        </w:tc>
        <w:tc>
          <w:tcPr>
            <w:tcW w:w="1458" w:type="dxa"/>
            <w:vAlign w:val="center"/>
          </w:tcPr>
          <w:p w:rsidR="00B06AAB" w:rsidRPr="00B06AAB" w:rsidRDefault="00B06AAB" w:rsidP="00B06AA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6AAB">
              <w:rPr>
                <w:rFonts w:ascii="Times New Roman" w:hAnsi="Times New Roman" w:cs="Times New Roman"/>
              </w:rPr>
              <w:t>ФГОС СПО</w:t>
            </w:r>
          </w:p>
        </w:tc>
        <w:tc>
          <w:tcPr>
            <w:tcW w:w="1457" w:type="dxa"/>
            <w:vAlign w:val="center"/>
          </w:tcPr>
          <w:p w:rsidR="00B06AAB" w:rsidRPr="00B06AAB" w:rsidRDefault="00B06AAB" w:rsidP="00B06AA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6AAB">
              <w:rPr>
                <w:rFonts w:ascii="Times New Roman" w:hAnsi="Times New Roman" w:cs="Times New Roman"/>
              </w:rPr>
              <w:t>ГОС СПО</w:t>
            </w:r>
          </w:p>
        </w:tc>
        <w:tc>
          <w:tcPr>
            <w:tcW w:w="1458" w:type="dxa"/>
            <w:vAlign w:val="center"/>
          </w:tcPr>
          <w:p w:rsidR="00B06AAB" w:rsidRPr="00B06AAB" w:rsidRDefault="00B06AAB" w:rsidP="00B06AA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6AAB">
              <w:rPr>
                <w:rFonts w:ascii="Times New Roman" w:hAnsi="Times New Roman" w:cs="Times New Roman"/>
              </w:rPr>
              <w:t>ГОС СПО</w:t>
            </w:r>
          </w:p>
        </w:tc>
      </w:tr>
      <w:tr w:rsidR="00EA6274" w:rsidRPr="002D1E7B" w:rsidTr="00025F1D">
        <w:trPr>
          <w:trHeight w:val="331"/>
        </w:trPr>
        <w:tc>
          <w:tcPr>
            <w:tcW w:w="4376" w:type="dxa"/>
          </w:tcPr>
          <w:p w:rsidR="00EA6274" w:rsidRPr="00B06AAB" w:rsidRDefault="00EA6274" w:rsidP="00025F1D">
            <w:pPr>
              <w:pStyle w:val="TableText"/>
              <w:tabs>
                <w:tab w:val="left" w:pos="3011"/>
              </w:tabs>
              <w:spacing w:line="288" w:lineRule="atLeast"/>
              <w:jc w:val="both"/>
              <w:rPr>
                <w:color w:val="auto"/>
              </w:rPr>
            </w:pPr>
            <w:r w:rsidRPr="00B06AAB">
              <w:rPr>
                <w:color w:val="auto"/>
                <w:sz w:val="22"/>
                <w:szCs w:val="22"/>
              </w:rPr>
              <w:t>Продолжительность учебной недели (дней)</w:t>
            </w:r>
          </w:p>
        </w:tc>
        <w:tc>
          <w:tcPr>
            <w:tcW w:w="1457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7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6</w:t>
            </w:r>
          </w:p>
        </w:tc>
      </w:tr>
      <w:tr w:rsidR="00EA6274" w:rsidRPr="002D1E7B" w:rsidTr="00025F1D">
        <w:trPr>
          <w:trHeight w:val="229"/>
        </w:trPr>
        <w:tc>
          <w:tcPr>
            <w:tcW w:w="4376" w:type="dxa"/>
          </w:tcPr>
          <w:p w:rsidR="00EA6274" w:rsidRPr="00B06AAB" w:rsidRDefault="00EA6274" w:rsidP="00025F1D">
            <w:pPr>
              <w:pStyle w:val="TableText"/>
              <w:tabs>
                <w:tab w:val="left" w:pos="3011"/>
              </w:tabs>
              <w:spacing w:line="288" w:lineRule="atLeast"/>
              <w:jc w:val="both"/>
              <w:rPr>
                <w:color w:val="auto"/>
                <w:sz w:val="22"/>
                <w:szCs w:val="22"/>
              </w:rPr>
            </w:pPr>
            <w:r w:rsidRPr="00B06AAB">
              <w:rPr>
                <w:color w:val="auto"/>
                <w:sz w:val="22"/>
                <w:szCs w:val="22"/>
              </w:rPr>
              <w:t>Продолжительность занятий теоретического обучения (минут)</w:t>
            </w:r>
          </w:p>
        </w:tc>
        <w:tc>
          <w:tcPr>
            <w:tcW w:w="1457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58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57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58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45</w:t>
            </w:r>
          </w:p>
        </w:tc>
      </w:tr>
      <w:tr w:rsidR="00EA6274" w:rsidRPr="002D1E7B" w:rsidTr="00025F1D">
        <w:trPr>
          <w:trHeight w:val="229"/>
        </w:trPr>
        <w:tc>
          <w:tcPr>
            <w:tcW w:w="4376" w:type="dxa"/>
          </w:tcPr>
          <w:p w:rsidR="00EA6274" w:rsidRPr="00B06AAB" w:rsidRDefault="00EA6274" w:rsidP="00025F1D">
            <w:pPr>
              <w:pStyle w:val="TableText"/>
              <w:tabs>
                <w:tab w:val="left" w:pos="3011"/>
              </w:tabs>
              <w:spacing w:line="288" w:lineRule="atLeast"/>
              <w:jc w:val="both"/>
              <w:rPr>
                <w:color w:val="auto"/>
                <w:sz w:val="22"/>
                <w:szCs w:val="22"/>
              </w:rPr>
            </w:pPr>
            <w:r w:rsidRPr="00B06AAB">
              <w:rPr>
                <w:color w:val="auto"/>
                <w:sz w:val="22"/>
                <w:szCs w:val="22"/>
              </w:rPr>
              <w:t>Продолжительность практических, лабораторных занятий (минут)</w:t>
            </w:r>
          </w:p>
        </w:tc>
        <w:tc>
          <w:tcPr>
            <w:tcW w:w="1457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58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57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58" w:type="dxa"/>
            <w:vAlign w:val="center"/>
          </w:tcPr>
          <w:p w:rsidR="00EA6274" w:rsidRPr="00B06AA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AB">
              <w:rPr>
                <w:rFonts w:ascii="Times New Roman" w:hAnsi="Times New Roman" w:cs="Times New Roman"/>
              </w:rPr>
              <w:t>45</w:t>
            </w:r>
          </w:p>
        </w:tc>
      </w:tr>
      <w:tr w:rsidR="00EA6274" w:rsidRPr="002D1E7B" w:rsidTr="00025F1D">
        <w:trPr>
          <w:trHeight w:val="648"/>
        </w:trPr>
        <w:tc>
          <w:tcPr>
            <w:tcW w:w="4376" w:type="dxa"/>
            <w:tcBorders>
              <w:bottom w:val="dotted" w:sz="4" w:space="0" w:color="auto"/>
            </w:tcBorders>
          </w:tcPr>
          <w:p w:rsidR="00EA6274" w:rsidRPr="00B06AAB" w:rsidRDefault="00EA6274" w:rsidP="00025F1D">
            <w:pPr>
              <w:pStyle w:val="TableText"/>
              <w:tabs>
                <w:tab w:val="left" w:pos="3011"/>
              </w:tabs>
              <w:spacing w:line="288" w:lineRule="atLeast"/>
              <w:jc w:val="both"/>
              <w:rPr>
                <w:color w:val="auto"/>
                <w:sz w:val="22"/>
                <w:szCs w:val="22"/>
              </w:rPr>
            </w:pPr>
            <w:r w:rsidRPr="00B06AAB">
              <w:rPr>
                <w:color w:val="auto"/>
                <w:sz w:val="22"/>
                <w:szCs w:val="22"/>
              </w:rPr>
              <w:t>Продолжительность занятий производственного обучения (минут):</w:t>
            </w:r>
          </w:p>
        </w:tc>
        <w:tc>
          <w:tcPr>
            <w:tcW w:w="1457" w:type="dxa"/>
            <w:tcBorders>
              <w:bottom w:val="dotted" w:sz="4" w:space="0" w:color="auto"/>
            </w:tcBorders>
            <w:vAlign w:val="center"/>
          </w:tcPr>
          <w:p w:rsidR="00EA6274" w:rsidRPr="002D1E7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8" w:type="dxa"/>
            <w:tcBorders>
              <w:bottom w:val="dotted" w:sz="4" w:space="0" w:color="auto"/>
            </w:tcBorders>
            <w:vAlign w:val="center"/>
          </w:tcPr>
          <w:p w:rsidR="00EA6274" w:rsidRPr="002D1E7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7" w:type="dxa"/>
            <w:tcBorders>
              <w:bottom w:val="dotted" w:sz="4" w:space="0" w:color="auto"/>
            </w:tcBorders>
            <w:vAlign w:val="center"/>
          </w:tcPr>
          <w:p w:rsidR="00EA6274" w:rsidRPr="002D1E7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8" w:type="dxa"/>
            <w:tcBorders>
              <w:bottom w:val="dotted" w:sz="4" w:space="0" w:color="auto"/>
            </w:tcBorders>
            <w:vAlign w:val="center"/>
          </w:tcPr>
          <w:p w:rsidR="00EA6274" w:rsidRPr="002D1E7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6274" w:rsidRPr="002D1E7B" w:rsidTr="00025F1D">
        <w:trPr>
          <w:trHeight w:val="243"/>
        </w:trPr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:rsidR="00EA6274" w:rsidRPr="00B06AAB" w:rsidRDefault="00EA6274" w:rsidP="00025F1D">
            <w:pPr>
              <w:pStyle w:val="TableText"/>
              <w:numPr>
                <w:ilvl w:val="0"/>
                <w:numId w:val="3"/>
              </w:numPr>
              <w:tabs>
                <w:tab w:val="clear" w:pos="1188"/>
                <w:tab w:val="num" w:pos="176"/>
                <w:tab w:val="left" w:pos="3011"/>
              </w:tabs>
              <w:spacing w:line="288" w:lineRule="atLeast"/>
              <w:ind w:hanging="1154"/>
              <w:jc w:val="both"/>
              <w:rPr>
                <w:color w:val="auto"/>
                <w:sz w:val="22"/>
                <w:szCs w:val="22"/>
              </w:rPr>
            </w:pPr>
            <w:r w:rsidRPr="00B06AAB">
              <w:rPr>
                <w:color w:val="auto"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6ч. (270мин.)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6ч. (270мин.)</w:t>
            </w:r>
          </w:p>
        </w:tc>
        <w:tc>
          <w:tcPr>
            <w:tcW w:w="1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6ч. (270мин.)</w:t>
            </w:r>
          </w:p>
        </w:tc>
      </w:tr>
      <w:tr w:rsidR="00EA6274" w:rsidRPr="002D1E7B" w:rsidTr="00025F1D">
        <w:trPr>
          <w:trHeight w:val="293"/>
        </w:trPr>
        <w:tc>
          <w:tcPr>
            <w:tcW w:w="4376" w:type="dxa"/>
            <w:tcBorders>
              <w:top w:val="dotted" w:sz="4" w:space="0" w:color="auto"/>
            </w:tcBorders>
          </w:tcPr>
          <w:p w:rsidR="00EA6274" w:rsidRPr="00B06AAB" w:rsidRDefault="00EA6274" w:rsidP="00025F1D">
            <w:pPr>
              <w:pStyle w:val="TableText"/>
              <w:numPr>
                <w:ilvl w:val="0"/>
                <w:numId w:val="3"/>
              </w:numPr>
              <w:tabs>
                <w:tab w:val="clear" w:pos="1188"/>
                <w:tab w:val="num" w:pos="176"/>
                <w:tab w:val="left" w:pos="3011"/>
              </w:tabs>
              <w:spacing w:line="288" w:lineRule="atLeast"/>
              <w:ind w:left="176" w:hanging="176"/>
              <w:jc w:val="both"/>
              <w:rPr>
                <w:color w:val="auto"/>
                <w:sz w:val="22"/>
                <w:szCs w:val="22"/>
              </w:rPr>
            </w:pPr>
            <w:r w:rsidRPr="00B06AAB">
              <w:rPr>
                <w:color w:val="auto"/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6ч. (270мин.)</w:t>
            </w:r>
          </w:p>
        </w:tc>
        <w:tc>
          <w:tcPr>
            <w:tcW w:w="1458" w:type="dxa"/>
            <w:tcBorders>
              <w:top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6ч. (270мин.)</w:t>
            </w: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6ч. (270мин.)</w:t>
            </w:r>
          </w:p>
        </w:tc>
        <w:tc>
          <w:tcPr>
            <w:tcW w:w="1458" w:type="dxa"/>
            <w:tcBorders>
              <w:top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6ч. (270мин.)</w:t>
            </w:r>
          </w:p>
        </w:tc>
      </w:tr>
      <w:tr w:rsidR="00EA6274" w:rsidRPr="002D1E7B" w:rsidTr="00025F1D">
        <w:trPr>
          <w:trHeight w:val="289"/>
        </w:trPr>
        <w:tc>
          <w:tcPr>
            <w:tcW w:w="4376" w:type="dxa"/>
            <w:tcBorders>
              <w:bottom w:val="dotted" w:sz="4" w:space="0" w:color="auto"/>
            </w:tcBorders>
          </w:tcPr>
          <w:p w:rsidR="00EA6274" w:rsidRPr="00B06AAB" w:rsidRDefault="00EA6274" w:rsidP="00025F1D">
            <w:pPr>
              <w:pStyle w:val="TableText"/>
              <w:tabs>
                <w:tab w:val="left" w:pos="3011"/>
              </w:tabs>
              <w:spacing w:line="288" w:lineRule="atLeast"/>
              <w:jc w:val="both"/>
              <w:rPr>
                <w:color w:val="auto"/>
                <w:sz w:val="22"/>
                <w:szCs w:val="22"/>
              </w:rPr>
            </w:pPr>
            <w:r w:rsidRPr="00B06AAB">
              <w:rPr>
                <w:color w:val="auto"/>
                <w:sz w:val="22"/>
                <w:szCs w:val="22"/>
              </w:rPr>
              <w:t>Продолжительность перерывов (минут):</w:t>
            </w:r>
          </w:p>
        </w:tc>
        <w:tc>
          <w:tcPr>
            <w:tcW w:w="1457" w:type="dxa"/>
            <w:tcBorders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274" w:rsidRPr="002D1E7B" w:rsidTr="00025F1D">
        <w:trPr>
          <w:trHeight w:val="182"/>
        </w:trPr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:rsidR="00EA6274" w:rsidRPr="00B06AAB" w:rsidRDefault="00EA6274" w:rsidP="00025F1D">
            <w:pPr>
              <w:pStyle w:val="TableText"/>
              <w:tabs>
                <w:tab w:val="left" w:pos="3011"/>
              </w:tabs>
              <w:spacing w:line="288" w:lineRule="atLeast"/>
              <w:jc w:val="both"/>
              <w:rPr>
                <w:color w:val="auto"/>
                <w:sz w:val="22"/>
                <w:szCs w:val="22"/>
              </w:rPr>
            </w:pPr>
            <w:r w:rsidRPr="00B06AAB">
              <w:rPr>
                <w:color w:val="auto"/>
                <w:sz w:val="22"/>
                <w:szCs w:val="22"/>
              </w:rPr>
              <w:t>- минимальная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10</w:t>
            </w:r>
          </w:p>
        </w:tc>
      </w:tr>
      <w:tr w:rsidR="00EA6274" w:rsidRPr="002D1E7B" w:rsidTr="00025F1D">
        <w:trPr>
          <w:trHeight w:val="270"/>
        </w:trPr>
        <w:tc>
          <w:tcPr>
            <w:tcW w:w="4376" w:type="dxa"/>
            <w:tcBorders>
              <w:top w:val="dotted" w:sz="4" w:space="0" w:color="auto"/>
            </w:tcBorders>
          </w:tcPr>
          <w:p w:rsidR="00EA6274" w:rsidRPr="00B06AAB" w:rsidRDefault="00EA6274" w:rsidP="00025F1D">
            <w:pPr>
              <w:pStyle w:val="TableText"/>
              <w:spacing w:line="288" w:lineRule="atLeast"/>
              <w:rPr>
                <w:color w:val="auto"/>
                <w:sz w:val="22"/>
                <w:szCs w:val="22"/>
              </w:rPr>
            </w:pPr>
            <w:r w:rsidRPr="00B06AAB">
              <w:rPr>
                <w:color w:val="auto"/>
                <w:sz w:val="22"/>
                <w:szCs w:val="22"/>
              </w:rPr>
              <w:t>- максимальная</w:t>
            </w: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8" w:type="dxa"/>
            <w:tcBorders>
              <w:top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8" w:type="dxa"/>
            <w:tcBorders>
              <w:top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20</w:t>
            </w:r>
          </w:p>
        </w:tc>
      </w:tr>
      <w:tr w:rsidR="00EA6274" w:rsidRPr="002D1E7B" w:rsidTr="00025F1D">
        <w:trPr>
          <w:trHeight w:val="517"/>
        </w:trPr>
        <w:tc>
          <w:tcPr>
            <w:tcW w:w="4376" w:type="dxa"/>
            <w:tcBorders>
              <w:bottom w:val="dotted" w:sz="4" w:space="0" w:color="auto"/>
            </w:tcBorders>
          </w:tcPr>
          <w:p w:rsidR="00EA6274" w:rsidRPr="00B06AAB" w:rsidRDefault="00EA6274" w:rsidP="00025F1D">
            <w:pPr>
              <w:pStyle w:val="TableText"/>
              <w:spacing w:line="288" w:lineRule="atLeast"/>
              <w:rPr>
                <w:color w:val="auto"/>
                <w:sz w:val="22"/>
                <w:szCs w:val="22"/>
              </w:rPr>
            </w:pPr>
            <w:r w:rsidRPr="00B06AAB">
              <w:rPr>
                <w:color w:val="auto"/>
                <w:sz w:val="22"/>
                <w:szCs w:val="22"/>
              </w:rPr>
              <w:t>Периодичность проведения промежуточной аттестации обучающихся:</w:t>
            </w:r>
          </w:p>
        </w:tc>
        <w:tc>
          <w:tcPr>
            <w:tcW w:w="1457" w:type="dxa"/>
            <w:tcBorders>
              <w:bottom w:val="dotted" w:sz="4" w:space="0" w:color="auto"/>
            </w:tcBorders>
            <w:vAlign w:val="center"/>
          </w:tcPr>
          <w:p w:rsidR="00EA6274" w:rsidRPr="002D1E7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8" w:type="dxa"/>
            <w:tcBorders>
              <w:bottom w:val="dotted" w:sz="4" w:space="0" w:color="auto"/>
            </w:tcBorders>
            <w:vAlign w:val="center"/>
          </w:tcPr>
          <w:p w:rsidR="00EA6274" w:rsidRPr="002D1E7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7" w:type="dxa"/>
            <w:tcBorders>
              <w:bottom w:val="dotted" w:sz="4" w:space="0" w:color="auto"/>
            </w:tcBorders>
            <w:vAlign w:val="center"/>
          </w:tcPr>
          <w:p w:rsidR="00EA6274" w:rsidRPr="002D1E7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8" w:type="dxa"/>
            <w:tcBorders>
              <w:bottom w:val="dotted" w:sz="4" w:space="0" w:color="auto"/>
            </w:tcBorders>
            <w:vAlign w:val="center"/>
          </w:tcPr>
          <w:p w:rsidR="00EA6274" w:rsidRPr="002D1E7B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7997" w:rsidRPr="002D1E7B" w:rsidTr="00F41C27">
        <w:trPr>
          <w:trHeight w:val="304"/>
        </w:trPr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:rsidR="00A97997" w:rsidRPr="00B06AAB" w:rsidRDefault="00A97997" w:rsidP="00025F1D">
            <w:pPr>
              <w:pStyle w:val="TableText"/>
              <w:numPr>
                <w:ilvl w:val="0"/>
                <w:numId w:val="3"/>
              </w:numPr>
              <w:tabs>
                <w:tab w:val="clear" w:pos="1188"/>
                <w:tab w:val="num" w:pos="176"/>
              </w:tabs>
              <w:spacing w:line="288" w:lineRule="atLeast"/>
              <w:ind w:hanging="1154"/>
              <w:rPr>
                <w:color w:val="auto"/>
                <w:sz w:val="22"/>
                <w:szCs w:val="22"/>
              </w:rPr>
            </w:pPr>
            <w:r w:rsidRPr="00B06AAB">
              <w:rPr>
                <w:color w:val="auto"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7997" w:rsidRPr="00A97997" w:rsidRDefault="00A97997" w:rsidP="00A97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1раз (июнь)</w:t>
            </w:r>
          </w:p>
        </w:tc>
        <w:tc>
          <w:tcPr>
            <w:tcW w:w="1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7997" w:rsidRPr="00A97997" w:rsidRDefault="00A97997" w:rsidP="00A97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1 раз</w:t>
            </w:r>
          </w:p>
          <w:p w:rsidR="00A97997" w:rsidRPr="00A97997" w:rsidRDefault="00A97997" w:rsidP="00A97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(июнь)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7997" w:rsidRPr="00A97997" w:rsidRDefault="00A97997" w:rsidP="00A97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2 раза</w:t>
            </w:r>
          </w:p>
          <w:p w:rsidR="00A97997" w:rsidRPr="00A97997" w:rsidRDefault="00A97997" w:rsidP="00A97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(январь,</w:t>
            </w:r>
          </w:p>
          <w:p w:rsidR="00A97997" w:rsidRPr="00A97997" w:rsidRDefault="00A97997" w:rsidP="00A97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май)</w:t>
            </w:r>
          </w:p>
        </w:tc>
        <w:tc>
          <w:tcPr>
            <w:tcW w:w="1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7997" w:rsidRPr="00A97997" w:rsidRDefault="00A97997" w:rsidP="00A97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2 раза</w:t>
            </w:r>
          </w:p>
          <w:p w:rsidR="00A97997" w:rsidRPr="00A97997" w:rsidRDefault="00A97997" w:rsidP="00A97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(январь, май)</w:t>
            </w:r>
          </w:p>
        </w:tc>
      </w:tr>
      <w:tr w:rsidR="00EA6274" w:rsidRPr="002D1E7B" w:rsidTr="00025F1D">
        <w:trPr>
          <w:trHeight w:val="319"/>
        </w:trPr>
        <w:tc>
          <w:tcPr>
            <w:tcW w:w="4376" w:type="dxa"/>
            <w:tcBorders>
              <w:top w:val="dotted" w:sz="4" w:space="0" w:color="auto"/>
            </w:tcBorders>
          </w:tcPr>
          <w:p w:rsidR="00EA6274" w:rsidRPr="00B06AAB" w:rsidRDefault="00EA6274" w:rsidP="00025F1D">
            <w:pPr>
              <w:pStyle w:val="TableText"/>
              <w:numPr>
                <w:ilvl w:val="0"/>
                <w:numId w:val="3"/>
              </w:numPr>
              <w:tabs>
                <w:tab w:val="clear" w:pos="1188"/>
                <w:tab w:val="num" w:pos="176"/>
              </w:tabs>
              <w:spacing w:line="288" w:lineRule="atLeast"/>
              <w:ind w:left="176" w:hanging="176"/>
              <w:rPr>
                <w:color w:val="auto"/>
                <w:sz w:val="22"/>
                <w:szCs w:val="22"/>
              </w:rPr>
            </w:pPr>
            <w:r w:rsidRPr="00B06AAB">
              <w:rPr>
                <w:color w:val="auto"/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:rsidR="00EA6274" w:rsidRPr="00A97997" w:rsidRDefault="00A97997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dotted" w:sz="4" w:space="0" w:color="auto"/>
            </w:tcBorders>
            <w:vAlign w:val="center"/>
          </w:tcPr>
          <w:p w:rsidR="00EA6274" w:rsidRPr="00A97997" w:rsidRDefault="00A97997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:rsidR="00EA6274" w:rsidRPr="00A97997" w:rsidRDefault="00A97997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dotted" w:sz="4" w:space="0" w:color="auto"/>
            </w:tcBorders>
            <w:vAlign w:val="center"/>
          </w:tcPr>
          <w:p w:rsidR="00EA6274" w:rsidRPr="00A97997" w:rsidRDefault="00EA6274" w:rsidP="00025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97">
              <w:rPr>
                <w:rFonts w:ascii="Times New Roman" w:hAnsi="Times New Roman" w:cs="Times New Roman"/>
              </w:rPr>
              <w:t>-</w:t>
            </w:r>
          </w:p>
        </w:tc>
      </w:tr>
    </w:tbl>
    <w:p w:rsidR="00EA6274" w:rsidRPr="002D1E7B" w:rsidRDefault="00EA6274" w:rsidP="00257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7551" w:rsidRPr="009750E2" w:rsidRDefault="00257551" w:rsidP="00257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50E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FB635A">
        <w:rPr>
          <w:rFonts w:ascii="Times New Roman" w:hAnsi="Times New Roman" w:cs="Times New Roman"/>
          <w:sz w:val="24"/>
          <w:szCs w:val="24"/>
        </w:rPr>
        <w:t xml:space="preserve">учебных занятий </w:t>
      </w:r>
      <w:r w:rsidRPr="009750E2">
        <w:rPr>
          <w:rFonts w:ascii="Times New Roman" w:hAnsi="Times New Roman" w:cs="Times New Roman"/>
          <w:sz w:val="24"/>
          <w:szCs w:val="24"/>
        </w:rPr>
        <w:t>составляется в электронном варианте еженедельно.</w:t>
      </w:r>
    </w:p>
    <w:p w:rsidR="00257551" w:rsidRPr="009750E2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0E2">
        <w:rPr>
          <w:rFonts w:ascii="Times New Roman" w:hAnsi="Times New Roman" w:cs="Times New Roman"/>
          <w:sz w:val="24"/>
          <w:szCs w:val="24"/>
        </w:rPr>
        <w:t>Факультативные занятия проводятся после учебных занятий по дополнительному расписанию.</w:t>
      </w:r>
    </w:p>
    <w:p w:rsidR="00257551" w:rsidRPr="009750E2" w:rsidRDefault="00257551" w:rsidP="00257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9C5">
        <w:rPr>
          <w:rFonts w:ascii="Times New Roman" w:hAnsi="Times New Roman" w:cs="Times New Roman"/>
          <w:sz w:val="24"/>
          <w:szCs w:val="24"/>
        </w:rPr>
        <w:t xml:space="preserve">Численность студентов на одного педагогического работника составила </w:t>
      </w:r>
      <w:r w:rsidR="009750E2" w:rsidRPr="000A69C5">
        <w:rPr>
          <w:rFonts w:ascii="Times New Roman" w:hAnsi="Times New Roman" w:cs="Times New Roman"/>
          <w:sz w:val="24"/>
          <w:szCs w:val="24"/>
        </w:rPr>
        <w:t>1</w:t>
      </w:r>
      <w:r w:rsidR="000A69C5" w:rsidRPr="000A69C5">
        <w:rPr>
          <w:rFonts w:ascii="Times New Roman" w:hAnsi="Times New Roman" w:cs="Times New Roman"/>
          <w:sz w:val="24"/>
          <w:szCs w:val="24"/>
        </w:rPr>
        <w:t>1</w:t>
      </w:r>
      <w:r w:rsidR="009750E2" w:rsidRPr="000A69C5">
        <w:rPr>
          <w:rFonts w:ascii="Times New Roman" w:hAnsi="Times New Roman" w:cs="Times New Roman"/>
          <w:sz w:val="24"/>
          <w:szCs w:val="24"/>
        </w:rPr>
        <w:t>,</w:t>
      </w:r>
      <w:r w:rsidR="000A69C5" w:rsidRPr="000A69C5">
        <w:rPr>
          <w:rFonts w:ascii="Times New Roman" w:hAnsi="Times New Roman" w:cs="Times New Roman"/>
          <w:sz w:val="24"/>
          <w:szCs w:val="24"/>
        </w:rPr>
        <w:t>7</w:t>
      </w:r>
      <w:r w:rsidRPr="000A69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57551" w:rsidRPr="00A07021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ED5">
        <w:rPr>
          <w:rFonts w:ascii="Times New Roman" w:hAnsi="Times New Roman" w:cs="Times New Roman"/>
          <w:sz w:val="24"/>
          <w:szCs w:val="24"/>
        </w:rPr>
        <w:t>Учебно-материальная база позволяет осуществлять учебный процесс на высоком уровне. Имеется 2 компьютерных класса, проекционные системы, множительная техника и т.д. Все компьютеры имеют выход в Интернет</w:t>
      </w:r>
      <w:r w:rsidRPr="00A07021">
        <w:rPr>
          <w:rFonts w:ascii="Times New Roman" w:hAnsi="Times New Roman" w:cs="Times New Roman"/>
          <w:sz w:val="24"/>
          <w:szCs w:val="24"/>
        </w:rPr>
        <w:t>. На 100 обучающихся приходится 12 компьютеров (по нормам 5 единиц).</w:t>
      </w:r>
    </w:p>
    <w:p w:rsidR="009478F7" w:rsidRPr="000E7FAB" w:rsidRDefault="009478F7" w:rsidP="009478F7">
      <w:pPr>
        <w:pStyle w:val="a4"/>
        <w:numPr>
          <w:ilvl w:val="12"/>
          <w:numId w:val="0"/>
        </w:numPr>
        <w:ind w:firstLine="709"/>
        <w:rPr>
          <w:sz w:val="24"/>
          <w:szCs w:val="24"/>
        </w:rPr>
      </w:pPr>
      <w:r w:rsidRPr="009750E2">
        <w:rPr>
          <w:sz w:val="24"/>
          <w:szCs w:val="24"/>
        </w:rPr>
        <w:t xml:space="preserve">Библиотечный фонд колледжа насчитывает </w:t>
      </w:r>
      <w:r w:rsidR="009750E2">
        <w:rPr>
          <w:sz w:val="24"/>
          <w:szCs w:val="24"/>
        </w:rPr>
        <w:t xml:space="preserve">30961 </w:t>
      </w:r>
      <w:r w:rsidRPr="009750E2">
        <w:rPr>
          <w:sz w:val="24"/>
          <w:szCs w:val="24"/>
        </w:rPr>
        <w:t>экземпляр</w:t>
      </w:r>
      <w:r w:rsidRPr="000E7FAB">
        <w:rPr>
          <w:sz w:val="24"/>
          <w:szCs w:val="24"/>
        </w:rPr>
        <w:t>,</w:t>
      </w:r>
      <w:r w:rsidRPr="000E7FAB">
        <w:rPr>
          <w:color w:val="FF0000"/>
          <w:sz w:val="24"/>
          <w:szCs w:val="24"/>
        </w:rPr>
        <w:t xml:space="preserve"> </w:t>
      </w:r>
      <w:r w:rsidRPr="000E7FAB">
        <w:rPr>
          <w:sz w:val="24"/>
          <w:szCs w:val="24"/>
        </w:rPr>
        <w:t>в том числе фонд учебной литературы</w:t>
      </w:r>
      <w:r w:rsidR="008E6BF7" w:rsidRPr="000E7FAB">
        <w:rPr>
          <w:sz w:val="24"/>
          <w:szCs w:val="24"/>
        </w:rPr>
        <w:t xml:space="preserve">, изданной </w:t>
      </w:r>
      <w:r w:rsidRPr="000E7FAB">
        <w:rPr>
          <w:sz w:val="24"/>
          <w:szCs w:val="24"/>
        </w:rPr>
        <w:t xml:space="preserve">за последние </w:t>
      </w:r>
      <w:r w:rsidR="005E0374" w:rsidRPr="000E7FAB">
        <w:rPr>
          <w:sz w:val="24"/>
          <w:szCs w:val="24"/>
        </w:rPr>
        <w:t xml:space="preserve">10 и </w:t>
      </w:r>
      <w:r w:rsidRPr="000E7FAB">
        <w:rPr>
          <w:sz w:val="24"/>
          <w:szCs w:val="24"/>
        </w:rPr>
        <w:t>5 лет</w:t>
      </w:r>
      <w:r w:rsidRPr="000E7FAB">
        <w:rPr>
          <w:color w:val="FF0000"/>
          <w:sz w:val="24"/>
          <w:szCs w:val="24"/>
        </w:rPr>
        <w:t xml:space="preserve"> </w:t>
      </w:r>
      <w:r w:rsidR="008E6BF7" w:rsidRPr="000E7FAB">
        <w:rPr>
          <w:sz w:val="24"/>
          <w:szCs w:val="24"/>
        </w:rPr>
        <w:t xml:space="preserve">- </w:t>
      </w:r>
      <w:r w:rsidRPr="000E7FAB">
        <w:rPr>
          <w:sz w:val="24"/>
          <w:szCs w:val="24"/>
        </w:rPr>
        <w:t>10884 экземпляр</w:t>
      </w:r>
      <w:r w:rsidR="008E6BF7" w:rsidRPr="000E7FAB">
        <w:rPr>
          <w:sz w:val="24"/>
          <w:szCs w:val="24"/>
        </w:rPr>
        <w:t>а</w:t>
      </w:r>
      <w:r w:rsidRPr="000E7FAB">
        <w:rPr>
          <w:sz w:val="24"/>
          <w:szCs w:val="24"/>
        </w:rPr>
        <w:t>.</w:t>
      </w:r>
      <w:r w:rsidRPr="000E7FAB">
        <w:rPr>
          <w:color w:val="FF0000"/>
          <w:sz w:val="24"/>
          <w:szCs w:val="24"/>
        </w:rPr>
        <w:t xml:space="preserve"> </w:t>
      </w:r>
      <w:r w:rsidRPr="000E7FAB">
        <w:rPr>
          <w:sz w:val="24"/>
          <w:szCs w:val="24"/>
        </w:rPr>
        <w:t xml:space="preserve">Объем фонда учебной литературы с грифом Министерства образования РФ, рекомендованной и допущенной в качестве обязательной, составляет </w:t>
      </w:r>
      <w:r w:rsidR="00A65017" w:rsidRPr="000E7FAB">
        <w:rPr>
          <w:sz w:val="24"/>
          <w:szCs w:val="24"/>
        </w:rPr>
        <w:t>10854</w:t>
      </w:r>
      <w:r w:rsidRPr="000E7FAB">
        <w:rPr>
          <w:color w:val="FF0000"/>
          <w:sz w:val="24"/>
          <w:szCs w:val="24"/>
        </w:rPr>
        <w:t xml:space="preserve"> </w:t>
      </w:r>
      <w:r w:rsidRPr="000E7FAB">
        <w:rPr>
          <w:sz w:val="24"/>
          <w:szCs w:val="24"/>
        </w:rPr>
        <w:t>экземпляр</w:t>
      </w:r>
      <w:r w:rsidR="008E6BF7" w:rsidRPr="000E7FAB">
        <w:rPr>
          <w:sz w:val="24"/>
          <w:szCs w:val="24"/>
        </w:rPr>
        <w:t>а</w:t>
      </w:r>
      <w:r w:rsidRPr="000E7FAB">
        <w:rPr>
          <w:sz w:val="24"/>
          <w:szCs w:val="24"/>
        </w:rPr>
        <w:t>, то есть более 60 %,</w:t>
      </w:r>
      <w:r w:rsidRPr="000E7FAB">
        <w:rPr>
          <w:color w:val="FF0000"/>
          <w:sz w:val="24"/>
          <w:szCs w:val="24"/>
        </w:rPr>
        <w:t xml:space="preserve"> </w:t>
      </w:r>
      <w:r w:rsidRPr="000E7FAB">
        <w:rPr>
          <w:sz w:val="24"/>
          <w:szCs w:val="24"/>
        </w:rPr>
        <w:t>что отвечает Требованиям к обеспеченности учебной литера</w:t>
      </w:r>
      <w:r w:rsidR="00A65017" w:rsidRPr="000E7FAB">
        <w:rPr>
          <w:sz w:val="24"/>
          <w:szCs w:val="24"/>
        </w:rPr>
        <w:t>турой  образовательных учреждений</w:t>
      </w:r>
      <w:r w:rsidR="004E6229" w:rsidRPr="000E7FAB">
        <w:rPr>
          <w:sz w:val="24"/>
          <w:szCs w:val="24"/>
        </w:rPr>
        <w:t xml:space="preserve"> </w:t>
      </w:r>
      <w:r w:rsidR="00A65017" w:rsidRPr="000E7FAB">
        <w:rPr>
          <w:sz w:val="24"/>
          <w:szCs w:val="24"/>
        </w:rPr>
        <w:t>при проведении процедур лицензирования и аккредитации.</w:t>
      </w:r>
    </w:p>
    <w:p w:rsidR="009478F7" w:rsidRPr="009750E2" w:rsidRDefault="009478F7" w:rsidP="009478F7">
      <w:pPr>
        <w:pStyle w:val="a4"/>
        <w:numPr>
          <w:ilvl w:val="12"/>
          <w:numId w:val="0"/>
        </w:numPr>
        <w:ind w:firstLine="709"/>
        <w:rPr>
          <w:sz w:val="24"/>
          <w:szCs w:val="24"/>
        </w:rPr>
      </w:pPr>
      <w:r w:rsidRPr="009750E2">
        <w:rPr>
          <w:sz w:val="24"/>
          <w:szCs w:val="24"/>
        </w:rPr>
        <w:t>Фонд библиотеки многоотраслевой: в нем представлена учебная, учебно-методическая, научная, психолого-педагогическая, художественная литература.</w:t>
      </w:r>
    </w:p>
    <w:p w:rsidR="009478F7" w:rsidRPr="00574876" w:rsidRDefault="009478F7" w:rsidP="009478F7">
      <w:pPr>
        <w:pStyle w:val="a4"/>
        <w:numPr>
          <w:ilvl w:val="12"/>
          <w:numId w:val="0"/>
        </w:numPr>
        <w:ind w:firstLine="709"/>
        <w:rPr>
          <w:sz w:val="24"/>
          <w:szCs w:val="24"/>
        </w:rPr>
      </w:pPr>
      <w:r w:rsidRPr="00485ED5">
        <w:rPr>
          <w:sz w:val="24"/>
          <w:szCs w:val="24"/>
        </w:rPr>
        <w:t xml:space="preserve">Фонд дополнительной литературы включает официальные издания (сборники законодательных актов, нормативно-правовых документов и кодексов Российской Федерации), справочно-библиографические издания (энциклопедии универсальные и педагогические, словари психологические, педагогические, дефектологические и др.). Периодические издания комплектуются массовыми центральными и местными общественно-политическими изданиями. </w:t>
      </w:r>
      <w:r w:rsidRPr="00574876">
        <w:rPr>
          <w:sz w:val="24"/>
          <w:szCs w:val="24"/>
        </w:rPr>
        <w:t xml:space="preserve">Количество подписных изданий на </w:t>
      </w:r>
      <w:r w:rsidRPr="00574876">
        <w:rPr>
          <w:sz w:val="24"/>
          <w:szCs w:val="24"/>
          <w:lang w:val="en-US"/>
        </w:rPr>
        <w:t>II</w:t>
      </w:r>
      <w:r w:rsidR="00A65017" w:rsidRPr="00574876">
        <w:rPr>
          <w:sz w:val="24"/>
          <w:szCs w:val="24"/>
        </w:rPr>
        <w:t xml:space="preserve"> полугодие 201</w:t>
      </w:r>
      <w:r w:rsidR="00FB635A" w:rsidRPr="00574876">
        <w:rPr>
          <w:sz w:val="24"/>
          <w:szCs w:val="24"/>
        </w:rPr>
        <w:t>3</w:t>
      </w:r>
      <w:r w:rsidR="00A65017" w:rsidRPr="00574876">
        <w:rPr>
          <w:sz w:val="24"/>
          <w:szCs w:val="24"/>
        </w:rPr>
        <w:t xml:space="preserve"> года составляет 31</w:t>
      </w:r>
      <w:r w:rsidRPr="00574876">
        <w:rPr>
          <w:sz w:val="24"/>
          <w:szCs w:val="24"/>
        </w:rPr>
        <w:t xml:space="preserve"> наименовани</w:t>
      </w:r>
      <w:r w:rsidR="00574876" w:rsidRPr="00574876">
        <w:rPr>
          <w:sz w:val="24"/>
          <w:szCs w:val="24"/>
        </w:rPr>
        <w:t>е</w:t>
      </w:r>
      <w:r w:rsidRPr="00574876">
        <w:rPr>
          <w:sz w:val="24"/>
          <w:szCs w:val="24"/>
        </w:rPr>
        <w:t>.</w:t>
      </w:r>
    </w:p>
    <w:p w:rsidR="00257551" w:rsidRPr="002D1E7B" w:rsidRDefault="00257551" w:rsidP="0025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5ED5">
        <w:rPr>
          <w:rFonts w:ascii="Times New Roman" w:hAnsi="Times New Roman" w:cs="Times New Roman"/>
          <w:sz w:val="24"/>
          <w:szCs w:val="24"/>
        </w:rPr>
        <w:t xml:space="preserve">Библиотека предоставляет студентам и преподавателям возможность </w:t>
      </w:r>
      <w:r w:rsidRPr="00A07021">
        <w:rPr>
          <w:rFonts w:ascii="Times New Roman" w:hAnsi="Times New Roman" w:cs="Times New Roman"/>
          <w:sz w:val="24"/>
          <w:szCs w:val="24"/>
        </w:rPr>
        <w:t xml:space="preserve">доступа с </w:t>
      </w:r>
      <w:r w:rsidR="00A07021" w:rsidRPr="00A07021">
        <w:rPr>
          <w:rFonts w:ascii="Times New Roman" w:hAnsi="Times New Roman" w:cs="Times New Roman"/>
          <w:sz w:val="24"/>
          <w:szCs w:val="24"/>
        </w:rPr>
        <w:t>6</w:t>
      </w:r>
      <w:r w:rsidRPr="00A07021">
        <w:rPr>
          <w:rFonts w:ascii="Times New Roman" w:hAnsi="Times New Roman" w:cs="Times New Roman"/>
          <w:sz w:val="24"/>
          <w:szCs w:val="24"/>
        </w:rPr>
        <w:t xml:space="preserve"> ПК к</w:t>
      </w:r>
      <w:r w:rsidRPr="00485ED5">
        <w:rPr>
          <w:rFonts w:ascii="Times New Roman" w:hAnsi="Times New Roman" w:cs="Times New Roman"/>
          <w:sz w:val="24"/>
          <w:szCs w:val="24"/>
        </w:rPr>
        <w:t xml:space="preserve"> глобальным информационным ресурсам  Интернет</w:t>
      </w:r>
      <w:r w:rsidR="009478F7" w:rsidRPr="00485ED5">
        <w:rPr>
          <w:rFonts w:ascii="Times New Roman" w:hAnsi="Times New Roman" w:cs="Times New Roman"/>
          <w:sz w:val="24"/>
          <w:szCs w:val="24"/>
        </w:rPr>
        <w:t>,</w:t>
      </w:r>
      <w:r w:rsidRPr="00485ED5">
        <w:rPr>
          <w:rFonts w:ascii="Times New Roman" w:hAnsi="Times New Roman" w:cs="Times New Roman"/>
          <w:sz w:val="24"/>
          <w:szCs w:val="24"/>
        </w:rPr>
        <w:t xml:space="preserve"> записи информации на все виды современных носителей информации (</w:t>
      </w:r>
      <w:r w:rsidRPr="00485ED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85ED5">
        <w:rPr>
          <w:rFonts w:ascii="Times New Roman" w:hAnsi="Times New Roman" w:cs="Times New Roman"/>
          <w:sz w:val="24"/>
          <w:szCs w:val="24"/>
        </w:rPr>
        <w:t xml:space="preserve">, </w:t>
      </w:r>
      <w:r w:rsidRPr="00485ED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485ED5">
        <w:rPr>
          <w:rFonts w:ascii="Times New Roman" w:hAnsi="Times New Roman" w:cs="Times New Roman"/>
          <w:sz w:val="24"/>
          <w:szCs w:val="24"/>
        </w:rPr>
        <w:t xml:space="preserve">, </w:t>
      </w:r>
      <w:r w:rsidRPr="00485ED5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485ED5">
        <w:rPr>
          <w:rFonts w:ascii="Times New Roman" w:hAnsi="Times New Roman" w:cs="Times New Roman"/>
          <w:sz w:val="24"/>
          <w:szCs w:val="24"/>
        </w:rPr>
        <w:t>), печать на принтере, сканирование документов, ксерокопирование.</w:t>
      </w:r>
    </w:p>
    <w:p w:rsidR="00257551" w:rsidRPr="00485ED5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ED5">
        <w:rPr>
          <w:rFonts w:ascii="Times New Roman" w:hAnsi="Times New Roman" w:cs="Times New Roman"/>
          <w:sz w:val="24"/>
          <w:szCs w:val="24"/>
        </w:rPr>
        <w:t xml:space="preserve">Во всех зданиях и помещениях учебного заведения установлена автоматическая пожарная сигнализация, учебный корпус и общежитие укомплектованы спасательными средствами (ЛВС) и </w:t>
      </w:r>
      <w:r w:rsidRPr="00485ED5">
        <w:rPr>
          <w:rFonts w:ascii="Times New Roman" w:hAnsi="Times New Roman" w:cs="Times New Roman"/>
          <w:sz w:val="24"/>
          <w:szCs w:val="24"/>
        </w:rPr>
        <w:lastRenderedPageBreak/>
        <w:t>первичными средствами пожаротушения. В 2008 году установлена система наружного видеонаблюдения, с помощью которой ведется круглосуточный мониторинг территории педагогического колледжа.</w:t>
      </w:r>
    </w:p>
    <w:p w:rsidR="0050384B" w:rsidRPr="003E37D8" w:rsidRDefault="00257551" w:rsidP="005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7D8">
        <w:rPr>
          <w:rFonts w:ascii="Times New Roman" w:hAnsi="Times New Roman" w:cs="Times New Roman"/>
          <w:sz w:val="24"/>
          <w:szCs w:val="24"/>
        </w:rPr>
        <w:t>Педагогическая практика студентов осуществляется концентрированно</w:t>
      </w:r>
      <w:r w:rsidR="0050384B" w:rsidRPr="003E37D8">
        <w:rPr>
          <w:rFonts w:ascii="Times New Roman" w:hAnsi="Times New Roman" w:cs="Times New Roman"/>
          <w:sz w:val="24"/>
          <w:szCs w:val="24"/>
        </w:rPr>
        <w:t xml:space="preserve">. </w:t>
      </w:r>
      <w:r w:rsidR="0050384B" w:rsidRPr="003E37D8">
        <w:rPr>
          <w:rFonts w:ascii="Times New Roman" w:eastAsia="Times New Roman" w:hAnsi="Times New Roman" w:cs="Times New Roman"/>
          <w:sz w:val="24"/>
          <w:szCs w:val="24"/>
        </w:rPr>
        <w:t xml:space="preserve">Базами практики являются городские образовательные  и социальные учреждения разных типов, соответствующие необходимым условиям для организации и проведения практики студентов педагогического колледжа в соответствии  с программами по основной  и дополнительным квалификациям, подготовкам. </w:t>
      </w:r>
    </w:p>
    <w:p w:rsidR="008E4DFB" w:rsidRPr="003E37D8" w:rsidRDefault="008E4DFB" w:rsidP="005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7D8"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и прохождения практики разработан программно-методический и консультационный материал по блокам практики, в библиотеке колледжа имеется необходимая учебно-методическая литература, в учебных кабинетах по циклам дисциплин собран материал «В помощь практиканту». В колледже оборудован кабинет педагогической практики, оснащение которого позволяет считать его базой педагогической практики, центром профессиональной подготовки студентов. </w:t>
      </w:r>
    </w:p>
    <w:p w:rsidR="008E4DFB" w:rsidRPr="003E37D8" w:rsidRDefault="008E4DFB" w:rsidP="005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7D8">
        <w:rPr>
          <w:rFonts w:ascii="Times New Roman" w:eastAsia="Times New Roman" w:hAnsi="Times New Roman" w:cs="Times New Roman"/>
          <w:sz w:val="24"/>
          <w:szCs w:val="24"/>
        </w:rPr>
        <w:t>Учебно-методический комплекс по профессиональной практике представлен блоками нормативной документации и методическим обеспечением профессиональной подгот</w:t>
      </w:r>
      <w:r w:rsidR="00A65017" w:rsidRPr="003E37D8">
        <w:rPr>
          <w:rFonts w:ascii="Times New Roman" w:eastAsia="Times New Roman" w:hAnsi="Times New Roman" w:cs="Times New Roman"/>
          <w:sz w:val="24"/>
          <w:szCs w:val="24"/>
        </w:rPr>
        <w:t>овки студентов по специальности</w:t>
      </w:r>
      <w:r w:rsidRPr="003E37D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рабочей программой практики, календарно-тематическим планом. Методическое обеспечение практики представлено разнообразными материалами: рекомендациями, учебно-методическими пособиями, диагностическими методиками, схемами анализа, памятками, алгоритмами, образцами конспектов занятий, уроков, требованиями к отчетной документации студентов. Все они имеют положительные внешние рецензии от ГОУ «КРИРПО», ГОУ ВПО, базовых образовательных учреждений. </w:t>
      </w:r>
    </w:p>
    <w:p w:rsidR="008E4DFB" w:rsidRPr="003E37D8" w:rsidRDefault="008E4DFB" w:rsidP="005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7D8">
        <w:rPr>
          <w:rFonts w:ascii="Times New Roman" w:eastAsia="Times New Roman" w:hAnsi="Times New Roman" w:cs="Times New Roman"/>
          <w:sz w:val="24"/>
          <w:szCs w:val="24"/>
        </w:rPr>
        <w:t xml:space="preserve">Имеющееся программно-методическое оснащение профессионального обучения обеспечивает последовательное овладение студентами системой ключевых компетенций по специальностям. </w:t>
      </w:r>
    </w:p>
    <w:p w:rsidR="00696366" w:rsidRPr="00FA7969" w:rsidRDefault="00696366" w:rsidP="00696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969">
        <w:rPr>
          <w:rFonts w:ascii="Times New Roman" w:hAnsi="Times New Roman" w:cs="Times New Roman"/>
          <w:sz w:val="24"/>
          <w:szCs w:val="24"/>
        </w:rPr>
        <w:t xml:space="preserve">Образовательный процесс в текущем учебном году </w:t>
      </w:r>
      <w:r w:rsidRPr="00574876">
        <w:rPr>
          <w:rFonts w:ascii="Times New Roman" w:hAnsi="Times New Roman" w:cs="Times New Roman"/>
          <w:sz w:val="24"/>
          <w:szCs w:val="24"/>
        </w:rPr>
        <w:t xml:space="preserve">обеспечивали </w:t>
      </w:r>
      <w:r w:rsidR="00574876" w:rsidRPr="00574876">
        <w:rPr>
          <w:rFonts w:ascii="Times New Roman" w:hAnsi="Times New Roman" w:cs="Times New Roman"/>
          <w:sz w:val="24"/>
          <w:szCs w:val="24"/>
        </w:rPr>
        <w:t>31</w:t>
      </w:r>
      <w:r w:rsidRPr="00574876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574876" w:rsidRPr="00574876">
        <w:rPr>
          <w:rFonts w:ascii="Times New Roman" w:hAnsi="Times New Roman" w:cs="Times New Roman"/>
          <w:sz w:val="24"/>
          <w:szCs w:val="24"/>
        </w:rPr>
        <w:t>ь</w:t>
      </w:r>
      <w:r w:rsidRPr="00574876">
        <w:rPr>
          <w:rFonts w:ascii="Times New Roman" w:hAnsi="Times New Roman" w:cs="Times New Roman"/>
          <w:sz w:val="24"/>
          <w:szCs w:val="24"/>
        </w:rPr>
        <w:t xml:space="preserve">, </w:t>
      </w:r>
      <w:r w:rsidRPr="003B30E7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3B30E7" w:rsidRPr="003B30E7">
        <w:rPr>
          <w:rFonts w:ascii="Times New Roman" w:hAnsi="Times New Roman" w:cs="Times New Roman"/>
          <w:sz w:val="24"/>
          <w:szCs w:val="24"/>
        </w:rPr>
        <w:t xml:space="preserve">1 </w:t>
      </w:r>
      <w:r w:rsidRPr="003B30E7">
        <w:rPr>
          <w:rFonts w:ascii="Times New Roman" w:hAnsi="Times New Roman" w:cs="Times New Roman"/>
          <w:sz w:val="24"/>
          <w:szCs w:val="24"/>
        </w:rPr>
        <w:t>совместител</w:t>
      </w:r>
      <w:r w:rsidR="003B30E7" w:rsidRPr="003B30E7">
        <w:rPr>
          <w:rFonts w:ascii="Times New Roman" w:hAnsi="Times New Roman" w:cs="Times New Roman"/>
          <w:sz w:val="24"/>
          <w:szCs w:val="24"/>
        </w:rPr>
        <w:t>ь</w:t>
      </w:r>
      <w:r w:rsidRPr="003B30E7">
        <w:rPr>
          <w:rFonts w:ascii="Times New Roman" w:hAnsi="Times New Roman" w:cs="Times New Roman"/>
          <w:sz w:val="24"/>
          <w:szCs w:val="24"/>
        </w:rPr>
        <w:t>.</w:t>
      </w:r>
      <w:r w:rsidR="003B30E7" w:rsidRPr="003B30E7">
        <w:rPr>
          <w:rFonts w:ascii="Times New Roman" w:hAnsi="Times New Roman" w:cs="Times New Roman"/>
          <w:sz w:val="24"/>
          <w:szCs w:val="24"/>
        </w:rPr>
        <w:t xml:space="preserve"> </w:t>
      </w:r>
      <w:r w:rsidRPr="003B30E7">
        <w:rPr>
          <w:rFonts w:ascii="Times New Roman" w:hAnsi="Times New Roman" w:cs="Times New Roman"/>
          <w:sz w:val="24"/>
          <w:szCs w:val="24"/>
        </w:rPr>
        <w:t>Все преподаватели имеют высшее профессиональное образование</w:t>
      </w:r>
      <w:r w:rsidRPr="00FA7969">
        <w:rPr>
          <w:rFonts w:ascii="Times New Roman" w:hAnsi="Times New Roman" w:cs="Times New Roman"/>
          <w:sz w:val="24"/>
          <w:szCs w:val="24"/>
        </w:rPr>
        <w:t xml:space="preserve">. Квалификационный уровень педагогов соответствует требованиям, предъявляемым к учреждению среднего профессионального образования.   </w:t>
      </w:r>
    </w:p>
    <w:p w:rsidR="00696366" w:rsidRPr="002D1E7B" w:rsidRDefault="00696366" w:rsidP="006963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FA7969">
        <w:rPr>
          <w:rFonts w:ascii="Times New Roman" w:hAnsi="Times New Roman" w:cs="Times New Roman"/>
          <w:sz w:val="24"/>
          <w:szCs w:val="24"/>
        </w:rPr>
        <w:t xml:space="preserve">В настоящее время из общего количества преподавателей, работающих на постоянной основе, </w:t>
      </w:r>
      <w:r w:rsidR="00574876" w:rsidRPr="00574876">
        <w:rPr>
          <w:rFonts w:ascii="Times New Roman" w:hAnsi="Times New Roman" w:cs="Times New Roman"/>
          <w:sz w:val="24"/>
          <w:szCs w:val="24"/>
        </w:rPr>
        <w:t>30</w:t>
      </w:r>
      <w:r w:rsidRPr="00574876">
        <w:rPr>
          <w:rFonts w:ascii="Times New Roman" w:hAnsi="Times New Roman" w:cs="Times New Roman"/>
          <w:sz w:val="24"/>
          <w:szCs w:val="24"/>
        </w:rPr>
        <w:t xml:space="preserve"> человек имеют квалификационную категорию, что составляет </w:t>
      </w:r>
      <w:r w:rsidR="00574876" w:rsidRPr="00574876">
        <w:rPr>
          <w:rFonts w:ascii="Times New Roman" w:hAnsi="Times New Roman" w:cs="Times New Roman"/>
          <w:sz w:val="24"/>
          <w:szCs w:val="24"/>
        </w:rPr>
        <w:t>90</w:t>
      </w:r>
      <w:r w:rsidRPr="00574876">
        <w:rPr>
          <w:rFonts w:ascii="Times New Roman" w:hAnsi="Times New Roman" w:cs="Times New Roman"/>
          <w:sz w:val="24"/>
          <w:szCs w:val="24"/>
        </w:rPr>
        <w:t xml:space="preserve"> %. Из них: высшую квалификационную категорию имеют </w:t>
      </w:r>
      <w:r w:rsidR="00574876" w:rsidRPr="00574876">
        <w:rPr>
          <w:rFonts w:ascii="Times New Roman" w:hAnsi="Times New Roman" w:cs="Times New Roman"/>
          <w:sz w:val="24"/>
          <w:szCs w:val="24"/>
        </w:rPr>
        <w:t>18</w:t>
      </w:r>
      <w:r w:rsidRPr="00574876">
        <w:rPr>
          <w:rFonts w:ascii="Times New Roman" w:hAnsi="Times New Roman" w:cs="Times New Roman"/>
          <w:sz w:val="24"/>
          <w:szCs w:val="24"/>
        </w:rPr>
        <w:t xml:space="preserve"> человек, 1</w:t>
      </w:r>
      <w:r w:rsidR="00574876" w:rsidRPr="00574876">
        <w:rPr>
          <w:rFonts w:ascii="Times New Roman" w:hAnsi="Times New Roman" w:cs="Times New Roman"/>
          <w:sz w:val="24"/>
          <w:szCs w:val="24"/>
        </w:rPr>
        <w:t>0</w:t>
      </w:r>
      <w:r w:rsidRPr="00574876">
        <w:rPr>
          <w:rFonts w:ascii="Times New Roman" w:hAnsi="Times New Roman" w:cs="Times New Roman"/>
          <w:sz w:val="24"/>
          <w:szCs w:val="24"/>
        </w:rPr>
        <w:t xml:space="preserve"> человек -  первую</w:t>
      </w:r>
      <w:r w:rsidR="00574876" w:rsidRPr="00574876">
        <w:rPr>
          <w:rFonts w:ascii="Times New Roman" w:hAnsi="Times New Roman" w:cs="Times New Roman"/>
          <w:sz w:val="24"/>
          <w:szCs w:val="24"/>
        </w:rPr>
        <w:t>, 2 человека – вторую квалификационную категорию</w:t>
      </w:r>
      <w:r w:rsidRPr="00574876">
        <w:rPr>
          <w:rFonts w:ascii="Times New Roman" w:hAnsi="Times New Roman" w:cs="Times New Roman"/>
          <w:sz w:val="24"/>
          <w:szCs w:val="24"/>
        </w:rPr>
        <w:t xml:space="preserve">; 1 преподаватель – кандидат педагогических наук, </w:t>
      </w:r>
      <w:r w:rsidR="00A747E9" w:rsidRPr="00574876">
        <w:rPr>
          <w:rFonts w:ascii="Times New Roman" w:hAnsi="Times New Roman" w:cs="Times New Roman"/>
          <w:sz w:val="24"/>
          <w:szCs w:val="24"/>
        </w:rPr>
        <w:t>2</w:t>
      </w:r>
      <w:r w:rsidRPr="00574876">
        <w:rPr>
          <w:rFonts w:ascii="Times New Roman" w:hAnsi="Times New Roman" w:cs="Times New Roman"/>
          <w:sz w:val="24"/>
          <w:szCs w:val="24"/>
        </w:rPr>
        <w:t xml:space="preserve"> человека –</w:t>
      </w:r>
      <w:r w:rsidRPr="00FB635A">
        <w:rPr>
          <w:rFonts w:ascii="Times New Roman" w:hAnsi="Times New Roman" w:cs="Times New Roman"/>
          <w:sz w:val="24"/>
          <w:szCs w:val="24"/>
        </w:rPr>
        <w:t xml:space="preserve"> соискатели учёной степени кандидата наук</w:t>
      </w:r>
      <w:r w:rsidRPr="00FB635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696366" w:rsidRPr="002D1E7B" w:rsidRDefault="00696366" w:rsidP="006963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552B0C">
        <w:rPr>
          <w:rFonts w:ascii="Times New Roman" w:hAnsi="Times New Roman" w:cs="Times New Roman"/>
          <w:sz w:val="24"/>
          <w:szCs w:val="24"/>
        </w:rPr>
        <w:t xml:space="preserve">Средняя заработная плата преподавателя – </w:t>
      </w:r>
      <w:r w:rsidR="00552B0C" w:rsidRPr="00552B0C">
        <w:rPr>
          <w:rFonts w:ascii="Times New Roman" w:hAnsi="Times New Roman" w:cs="Times New Roman"/>
          <w:sz w:val="24"/>
          <w:szCs w:val="24"/>
        </w:rPr>
        <w:t>22000</w:t>
      </w:r>
      <w:r w:rsidRPr="00552B0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96366" w:rsidRPr="00574876" w:rsidRDefault="00696366" w:rsidP="00696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35A">
        <w:rPr>
          <w:rFonts w:ascii="Times New Roman" w:hAnsi="Times New Roman" w:cs="Times New Roman"/>
          <w:sz w:val="24"/>
          <w:szCs w:val="24"/>
        </w:rPr>
        <w:t xml:space="preserve">За значительный вклад в развитие системы профессионального образования преподаватели </w:t>
      </w:r>
      <w:r w:rsidRPr="00574876">
        <w:rPr>
          <w:rFonts w:ascii="Times New Roman" w:hAnsi="Times New Roman" w:cs="Times New Roman"/>
          <w:sz w:val="24"/>
          <w:szCs w:val="24"/>
        </w:rPr>
        <w:t>колледжа отмечены наградами:   «Преподаватель-методист» -</w:t>
      </w:r>
      <w:r w:rsidR="00574876" w:rsidRPr="00574876">
        <w:rPr>
          <w:rFonts w:ascii="Times New Roman" w:hAnsi="Times New Roman" w:cs="Times New Roman"/>
          <w:sz w:val="24"/>
          <w:szCs w:val="24"/>
        </w:rPr>
        <w:t xml:space="preserve"> 2</w:t>
      </w:r>
      <w:r w:rsidRPr="00574876">
        <w:rPr>
          <w:rFonts w:ascii="Times New Roman" w:hAnsi="Times New Roman" w:cs="Times New Roman"/>
          <w:sz w:val="24"/>
          <w:szCs w:val="24"/>
        </w:rPr>
        <w:t xml:space="preserve"> чел.,  «Отличник Н</w:t>
      </w:r>
      <w:r w:rsidR="00A65017" w:rsidRPr="00574876">
        <w:rPr>
          <w:rFonts w:ascii="Times New Roman" w:hAnsi="Times New Roman" w:cs="Times New Roman"/>
          <w:sz w:val="24"/>
          <w:szCs w:val="24"/>
        </w:rPr>
        <w:t xml:space="preserve">ародного </w:t>
      </w:r>
      <w:r w:rsidRPr="00574876">
        <w:rPr>
          <w:rFonts w:ascii="Times New Roman" w:hAnsi="Times New Roman" w:cs="Times New Roman"/>
          <w:sz w:val="24"/>
          <w:szCs w:val="24"/>
        </w:rPr>
        <w:t>П</w:t>
      </w:r>
      <w:r w:rsidR="00A65017" w:rsidRPr="00574876">
        <w:rPr>
          <w:rFonts w:ascii="Times New Roman" w:hAnsi="Times New Roman" w:cs="Times New Roman"/>
          <w:sz w:val="24"/>
          <w:szCs w:val="24"/>
        </w:rPr>
        <w:t>росвещения</w:t>
      </w:r>
      <w:r w:rsidRPr="00574876">
        <w:rPr>
          <w:rFonts w:ascii="Times New Roman" w:hAnsi="Times New Roman" w:cs="Times New Roman"/>
          <w:sz w:val="24"/>
          <w:szCs w:val="24"/>
        </w:rPr>
        <w:t xml:space="preserve">» - 5 чел.,  «За отличные успехи в среднем специальном образовании – 1 чел.,  «Почётный работник среднего профессионального образования»- </w:t>
      </w:r>
      <w:r w:rsidR="00A747E9" w:rsidRPr="00574876">
        <w:rPr>
          <w:rFonts w:ascii="Times New Roman" w:hAnsi="Times New Roman" w:cs="Times New Roman"/>
          <w:sz w:val="24"/>
          <w:szCs w:val="24"/>
        </w:rPr>
        <w:t>10</w:t>
      </w:r>
      <w:r w:rsidRPr="00574876">
        <w:rPr>
          <w:rFonts w:ascii="Times New Roman" w:hAnsi="Times New Roman" w:cs="Times New Roman"/>
          <w:sz w:val="24"/>
          <w:szCs w:val="24"/>
        </w:rPr>
        <w:t xml:space="preserve"> чел., «За особый вклад в развитие Кузбасса» - </w:t>
      </w:r>
      <w:r w:rsidR="00574876" w:rsidRPr="00574876">
        <w:rPr>
          <w:rFonts w:ascii="Times New Roman" w:hAnsi="Times New Roman" w:cs="Times New Roman"/>
          <w:sz w:val="24"/>
          <w:szCs w:val="24"/>
        </w:rPr>
        <w:t>3</w:t>
      </w:r>
      <w:r w:rsidRPr="00574876">
        <w:rPr>
          <w:rFonts w:ascii="Times New Roman" w:hAnsi="Times New Roman" w:cs="Times New Roman"/>
          <w:sz w:val="24"/>
          <w:szCs w:val="24"/>
        </w:rPr>
        <w:t xml:space="preserve"> чел.,  «За достойное воспитание детей» - </w:t>
      </w:r>
      <w:r w:rsidR="00574876" w:rsidRPr="00574876">
        <w:rPr>
          <w:rFonts w:ascii="Times New Roman" w:hAnsi="Times New Roman" w:cs="Times New Roman"/>
          <w:sz w:val="24"/>
          <w:szCs w:val="24"/>
        </w:rPr>
        <w:t>3</w:t>
      </w:r>
      <w:r w:rsidRPr="00574876">
        <w:rPr>
          <w:rFonts w:ascii="Times New Roman" w:hAnsi="Times New Roman" w:cs="Times New Roman"/>
          <w:sz w:val="24"/>
          <w:szCs w:val="24"/>
        </w:rPr>
        <w:t xml:space="preserve"> чел., «За веру и добро» - </w:t>
      </w:r>
      <w:r w:rsidR="00574876" w:rsidRPr="00574876">
        <w:rPr>
          <w:rFonts w:ascii="Times New Roman" w:hAnsi="Times New Roman" w:cs="Times New Roman"/>
          <w:sz w:val="24"/>
          <w:szCs w:val="24"/>
        </w:rPr>
        <w:t xml:space="preserve">4 </w:t>
      </w:r>
      <w:r w:rsidRPr="00574876">
        <w:rPr>
          <w:rFonts w:ascii="Times New Roman" w:hAnsi="Times New Roman" w:cs="Times New Roman"/>
          <w:sz w:val="24"/>
          <w:szCs w:val="24"/>
        </w:rPr>
        <w:t>чел.</w:t>
      </w:r>
    </w:p>
    <w:p w:rsidR="00257551" w:rsidRPr="00F41C27" w:rsidRDefault="00257551" w:rsidP="00257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87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574876">
        <w:rPr>
          <w:rFonts w:ascii="Times New Roman" w:hAnsi="Times New Roman" w:cs="Times New Roman"/>
          <w:bCs/>
          <w:sz w:val="24"/>
          <w:szCs w:val="24"/>
        </w:rPr>
        <w:t>Для  студентов с ограниченными возможностями здоровья (при наличии справок) созданы</w:t>
      </w:r>
      <w:r w:rsidRPr="00F41C27">
        <w:rPr>
          <w:rFonts w:ascii="Times New Roman" w:hAnsi="Times New Roman" w:cs="Times New Roman"/>
          <w:bCs/>
          <w:sz w:val="24"/>
          <w:szCs w:val="24"/>
        </w:rPr>
        <w:t xml:space="preserve">  специальные группы для занятий физическими упражнениями.</w:t>
      </w:r>
    </w:p>
    <w:p w:rsidR="00257551" w:rsidRPr="00552B0C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C27">
        <w:rPr>
          <w:rFonts w:ascii="Times New Roman" w:hAnsi="Times New Roman" w:cs="Times New Roman"/>
          <w:sz w:val="24"/>
          <w:szCs w:val="24"/>
        </w:rPr>
        <w:t xml:space="preserve">Студенты очного отделения обучаются на бюджетной основе, заочного на контрактной </w:t>
      </w:r>
      <w:r w:rsidRPr="00552B0C">
        <w:rPr>
          <w:rFonts w:ascii="Times New Roman" w:hAnsi="Times New Roman" w:cs="Times New Roman"/>
          <w:sz w:val="24"/>
          <w:szCs w:val="24"/>
        </w:rPr>
        <w:t>(</w:t>
      </w:r>
      <w:r w:rsidR="00A747E9" w:rsidRPr="00552B0C">
        <w:rPr>
          <w:rFonts w:ascii="Times New Roman" w:hAnsi="Times New Roman" w:cs="Times New Roman"/>
          <w:sz w:val="24"/>
          <w:szCs w:val="24"/>
        </w:rPr>
        <w:t>стоимость обучения</w:t>
      </w:r>
      <w:r w:rsidRPr="00552B0C">
        <w:rPr>
          <w:rFonts w:ascii="Times New Roman" w:hAnsi="Times New Roman" w:cs="Times New Roman"/>
          <w:sz w:val="24"/>
          <w:szCs w:val="24"/>
        </w:rPr>
        <w:t xml:space="preserve"> </w:t>
      </w:r>
      <w:r w:rsidR="00A747E9" w:rsidRPr="00552B0C">
        <w:rPr>
          <w:rFonts w:ascii="Times New Roman" w:hAnsi="Times New Roman" w:cs="Times New Roman"/>
          <w:sz w:val="24"/>
          <w:szCs w:val="24"/>
        </w:rPr>
        <w:t>17600 рублей</w:t>
      </w:r>
      <w:r w:rsidRPr="00552B0C"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257551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ED5">
        <w:rPr>
          <w:rFonts w:ascii="Times New Roman" w:hAnsi="Times New Roman" w:cs="Times New Roman"/>
          <w:sz w:val="24"/>
          <w:szCs w:val="24"/>
        </w:rPr>
        <w:t>В рамках дополнительного профессионального образования на коммерческой основе в колледже ежегодно повышают свою квалификацию воспитатели ДОУ</w:t>
      </w:r>
      <w:r w:rsidR="00AD22CE" w:rsidRPr="00485ED5">
        <w:rPr>
          <w:rFonts w:ascii="Times New Roman" w:hAnsi="Times New Roman" w:cs="Times New Roman"/>
          <w:sz w:val="24"/>
          <w:szCs w:val="24"/>
        </w:rPr>
        <w:t xml:space="preserve"> общеразвивающего и компенсирующего типа,</w:t>
      </w:r>
      <w:r w:rsidRPr="00485ED5">
        <w:rPr>
          <w:rFonts w:ascii="Times New Roman" w:hAnsi="Times New Roman" w:cs="Times New Roman"/>
          <w:sz w:val="24"/>
          <w:szCs w:val="24"/>
        </w:rPr>
        <w:t xml:space="preserve"> учителя начальных классов</w:t>
      </w:r>
      <w:r w:rsidRPr="00552B0C">
        <w:rPr>
          <w:rFonts w:ascii="Times New Roman" w:hAnsi="Times New Roman" w:cs="Times New Roman"/>
          <w:sz w:val="24"/>
          <w:szCs w:val="24"/>
        </w:rPr>
        <w:t xml:space="preserve">. Цена обучения на курсах повышения квалификации – </w:t>
      </w:r>
      <w:r w:rsidR="00A747E9" w:rsidRPr="00552B0C">
        <w:rPr>
          <w:rFonts w:ascii="Times New Roman" w:hAnsi="Times New Roman" w:cs="Times New Roman"/>
          <w:sz w:val="24"/>
          <w:szCs w:val="24"/>
        </w:rPr>
        <w:t>3</w:t>
      </w:r>
      <w:r w:rsidR="00552B0C" w:rsidRPr="00552B0C">
        <w:rPr>
          <w:rFonts w:ascii="Times New Roman" w:hAnsi="Times New Roman" w:cs="Times New Roman"/>
          <w:sz w:val="24"/>
          <w:szCs w:val="24"/>
        </w:rPr>
        <w:t>2</w:t>
      </w:r>
      <w:r w:rsidRPr="00552B0C">
        <w:rPr>
          <w:rFonts w:ascii="Times New Roman" w:hAnsi="Times New Roman" w:cs="Times New Roman"/>
          <w:sz w:val="24"/>
          <w:szCs w:val="24"/>
        </w:rPr>
        <w:t>00</w:t>
      </w:r>
      <w:r w:rsidR="00552B0C" w:rsidRPr="00552B0C">
        <w:rPr>
          <w:rFonts w:ascii="Times New Roman" w:hAnsi="Times New Roman" w:cs="Times New Roman"/>
          <w:sz w:val="24"/>
          <w:szCs w:val="24"/>
        </w:rPr>
        <w:t>-3500</w:t>
      </w:r>
      <w:r w:rsidRPr="00552B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74876" w:rsidRPr="00552B0C" w:rsidRDefault="00574876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в 2012 году получил лицензию на право ведения обучения по дополнительным профессиональным образовательным программам переподготовки, сформирована одна группа переподготовки в количестве 22-х человек по специальности Дошкольное образование.</w:t>
      </w:r>
    </w:p>
    <w:p w:rsidR="00257551" w:rsidRDefault="00257551" w:rsidP="002575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:rsidR="00360040" w:rsidRDefault="00360040" w:rsidP="002575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:rsidR="00360040" w:rsidRPr="002D1E7B" w:rsidRDefault="00360040" w:rsidP="002575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:rsidR="00257551" w:rsidRPr="00F41C27" w:rsidRDefault="00257551" w:rsidP="00257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C27">
        <w:rPr>
          <w:rFonts w:ascii="Times New Roman" w:hAnsi="Times New Roman" w:cs="Times New Roman"/>
          <w:b/>
          <w:sz w:val="24"/>
          <w:szCs w:val="24"/>
        </w:rPr>
        <w:lastRenderedPageBreak/>
        <w:t>3.     Содержание образования</w:t>
      </w:r>
    </w:p>
    <w:p w:rsidR="00A97997" w:rsidRPr="00F41C27" w:rsidRDefault="00A97997" w:rsidP="00DD29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2926" w:rsidRPr="00F41C27" w:rsidRDefault="00257551" w:rsidP="003A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C27">
        <w:rPr>
          <w:rFonts w:ascii="Times New Roman" w:hAnsi="Times New Roman" w:cs="Times New Roman"/>
          <w:sz w:val="24"/>
          <w:szCs w:val="24"/>
        </w:rPr>
        <w:t>ГОУ СПО Анжеро-Судженский педагогический колледж реализует профессиональные образовательные программы среднего профессионального образования</w:t>
      </w:r>
      <w:r w:rsidR="00DD2926" w:rsidRPr="00F41C27">
        <w:rPr>
          <w:rFonts w:ascii="Times New Roman" w:hAnsi="Times New Roman" w:cs="Times New Roman"/>
          <w:sz w:val="24"/>
          <w:szCs w:val="24"/>
        </w:rPr>
        <w:t xml:space="preserve">. С сентября 2011 года обучение по всем специальностям ведется по ФГОС СПО. </w:t>
      </w:r>
      <w:r w:rsidRPr="00F41C27">
        <w:rPr>
          <w:rFonts w:ascii="Times New Roman" w:hAnsi="Times New Roman" w:cs="Times New Roman"/>
          <w:sz w:val="24"/>
          <w:szCs w:val="24"/>
        </w:rPr>
        <w:t xml:space="preserve"> Региональный компонент </w:t>
      </w:r>
      <w:r w:rsidR="00DD2926" w:rsidRPr="00F41C27">
        <w:rPr>
          <w:rFonts w:ascii="Times New Roman" w:hAnsi="Times New Roman" w:cs="Times New Roman"/>
          <w:sz w:val="24"/>
          <w:szCs w:val="24"/>
        </w:rPr>
        <w:t xml:space="preserve">представлен учебными дисциплинами </w:t>
      </w:r>
      <w:r w:rsidR="00DD2926" w:rsidRPr="00F41C27">
        <w:rPr>
          <w:rFonts w:ascii="Times New Roman" w:eastAsia="Times New Roman" w:hAnsi="Times New Roman" w:cs="Times New Roman"/>
          <w:sz w:val="24"/>
          <w:szCs w:val="24"/>
        </w:rPr>
        <w:t>«Природа и экологические проблемы Кузбасса», «Антология поэзии и прозы Кузбасса», «История образования Кузбасса», реализуемыми в р</w:t>
      </w:r>
      <w:r w:rsidR="00DD2926" w:rsidRPr="00F41C27">
        <w:rPr>
          <w:rFonts w:ascii="Times New Roman" w:hAnsi="Times New Roman" w:cs="Times New Roman"/>
          <w:sz w:val="24"/>
          <w:szCs w:val="24"/>
        </w:rPr>
        <w:t xml:space="preserve">амках освоения ОПОП по ГОС СПО и через работу музея колледжа. </w:t>
      </w:r>
      <w:r w:rsidR="00DD2926" w:rsidRPr="00F41C2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DD2926" w:rsidRPr="00F41C27">
        <w:rPr>
          <w:rFonts w:ascii="Times New Roman" w:hAnsi="Times New Roman" w:cs="Times New Roman"/>
          <w:sz w:val="24"/>
          <w:szCs w:val="24"/>
        </w:rPr>
        <w:t>обучающихся</w:t>
      </w:r>
      <w:r w:rsidR="00DD2926" w:rsidRPr="00F41C27">
        <w:rPr>
          <w:rFonts w:ascii="Times New Roman" w:eastAsia="Times New Roman" w:hAnsi="Times New Roman" w:cs="Times New Roman"/>
          <w:sz w:val="24"/>
          <w:szCs w:val="24"/>
        </w:rPr>
        <w:t xml:space="preserve"> по ФГОС СПО региональный компонент представлен дисциплиной «История освоения, природа и экологические проблемы Кузбасса» за счет часов вариативной части. </w:t>
      </w:r>
    </w:p>
    <w:p w:rsidR="00257551" w:rsidRDefault="00257551" w:rsidP="003A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C27">
        <w:rPr>
          <w:rFonts w:ascii="Times New Roman" w:hAnsi="Times New Roman" w:cs="Times New Roman"/>
          <w:sz w:val="24"/>
          <w:szCs w:val="24"/>
        </w:rPr>
        <w:t>Студенты имеют возможность получения  дополнительного профессионального образования за счет нал</w:t>
      </w:r>
      <w:r w:rsidR="00F63DB7" w:rsidRPr="00F41C27">
        <w:rPr>
          <w:rFonts w:ascii="Times New Roman" w:hAnsi="Times New Roman" w:cs="Times New Roman"/>
          <w:sz w:val="24"/>
          <w:szCs w:val="24"/>
        </w:rPr>
        <w:t xml:space="preserve">ичия дополнительных подготовок </w:t>
      </w:r>
      <w:r w:rsidRPr="00F41C27">
        <w:rPr>
          <w:rFonts w:ascii="Times New Roman" w:hAnsi="Times New Roman" w:cs="Times New Roman"/>
          <w:sz w:val="24"/>
          <w:szCs w:val="24"/>
        </w:rPr>
        <w:t>в области психологии</w:t>
      </w:r>
      <w:r w:rsidR="00F63DB7" w:rsidRPr="00F41C27">
        <w:rPr>
          <w:rFonts w:ascii="Times New Roman" w:hAnsi="Times New Roman" w:cs="Times New Roman"/>
          <w:sz w:val="24"/>
          <w:szCs w:val="24"/>
        </w:rPr>
        <w:t xml:space="preserve">, </w:t>
      </w:r>
      <w:r w:rsidRPr="00F41C27">
        <w:rPr>
          <w:rFonts w:ascii="Times New Roman" w:hAnsi="Times New Roman" w:cs="Times New Roman"/>
          <w:sz w:val="24"/>
          <w:szCs w:val="24"/>
        </w:rPr>
        <w:t>коррекционно – развивающего образования</w:t>
      </w:r>
      <w:r w:rsidR="00F63DB7" w:rsidRPr="00F41C27">
        <w:rPr>
          <w:rFonts w:ascii="Times New Roman" w:hAnsi="Times New Roman" w:cs="Times New Roman"/>
          <w:sz w:val="24"/>
          <w:szCs w:val="24"/>
        </w:rPr>
        <w:t xml:space="preserve"> и дополнительных квалификаций </w:t>
      </w:r>
      <w:r w:rsidRPr="00F41C27">
        <w:rPr>
          <w:rFonts w:ascii="Times New Roman" w:hAnsi="Times New Roman" w:cs="Times New Roman"/>
          <w:sz w:val="24"/>
          <w:szCs w:val="24"/>
        </w:rPr>
        <w:t>«Руководитель физ</w:t>
      </w:r>
      <w:r w:rsidR="00F63DB7" w:rsidRPr="00F41C27">
        <w:rPr>
          <w:rFonts w:ascii="Times New Roman" w:hAnsi="Times New Roman" w:cs="Times New Roman"/>
          <w:sz w:val="24"/>
          <w:szCs w:val="24"/>
        </w:rPr>
        <w:t>ического воспитания»</w:t>
      </w:r>
      <w:r w:rsidRPr="00F41C27">
        <w:rPr>
          <w:rFonts w:ascii="Times New Roman" w:hAnsi="Times New Roman" w:cs="Times New Roman"/>
          <w:sz w:val="24"/>
          <w:szCs w:val="24"/>
        </w:rPr>
        <w:t>, «Руководител</w:t>
      </w:r>
      <w:r w:rsidR="00F63DB7" w:rsidRPr="00F41C27">
        <w:rPr>
          <w:rFonts w:ascii="Times New Roman" w:hAnsi="Times New Roman" w:cs="Times New Roman"/>
          <w:sz w:val="24"/>
          <w:szCs w:val="24"/>
        </w:rPr>
        <w:t>ь изобразительной деятельности»</w:t>
      </w:r>
      <w:r w:rsidRPr="00F41C27">
        <w:rPr>
          <w:rFonts w:ascii="Times New Roman" w:hAnsi="Times New Roman" w:cs="Times New Roman"/>
          <w:sz w:val="24"/>
          <w:szCs w:val="24"/>
        </w:rPr>
        <w:t xml:space="preserve">, «Воспитатель </w:t>
      </w:r>
      <w:r w:rsidR="00F63DB7" w:rsidRPr="00F41C27">
        <w:rPr>
          <w:rFonts w:ascii="Times New Roman" w:hAnsi="Times New Roman" w:cs="Times New Roman"/>
          <w:sz w:val="24"/>
          <w:szCs w:val="24"/>
        </w:rPr>
        <w:t>детей дошкольного возраста с недостатками речевого развития</w:t>
      </w:r>
      <w:r w:rsidR="00CD57DB" w:rsidRPr="00F41C27">
        <w:rPr>
          <w:rFonts w:ascii="Times New Roman" w:hAnsi="Times New Roman" w:cs="Times New Roman"/>
          <w:sz w:val="24"/>
          <w:szCs w:val="24"/>
        </w:rPr>
        <w:t>»</w:t>
      </w:r>
      <w:r w:rsidRPr="00F41C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F5F" w:rsidRPr="0042238C" w:rsidRDefault="003A5F5F" w:rsidP="003A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8C">
        <w:rPr>
          <w:rFonts w:ascii="Times New Roman" w:hAnsi="Times New Roman" w:cs="Times New Roman"/>
          <w:sz w:val="24"/>
          <w:szCs w:val="24"/>
        </w:rPr>
        <w:t>С целью оценки качества образования обучающихся председателями ГАК традиционно являются директора школ города, заведующие ДОУ, специалисты Управления образования Администрации Анжеро-Судженского городского округа. Представители работодателей являются членами комиссий при проведении экзамена (квалификационного)</w:t>
      </w:r>
      <w:r>
        <w:rPr>
          <w:rFonts w:ascii="Times New Roman" w:hAnsi="Times New Roman" w:cs="Times New Roman"/>
          <w:sz w:val="24"/>
          <w:szCs w:val="24"/>
        </w:rPr>
        <w:t xml:space="preserve">, конференций по подведению итогов преддипломной практики. </w:t>
      </w:r>
    </w:p>
    <w:p w:rsidR="003A5F5F" w:rsidRPr="00991BB8" w:rsidRDefault="003A5F5F" w:rsidP="003A5F5F">
      <w:pPr>
        <w:pStyle w:val="ac"/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Cs w:val="24"/>
        </w:rPr>
      </w:pPr>
      <w:r w:rsidRPr="00991BB8">
        <w:rPr>
          <w:szCs w:val="24"/>
        </w:rPr>
        <w:t>Производственную практику студенты проходят в</w:t>
      </w:r>
      <w:r w:rsidRPr="00991BB8">
        <w:rPr>
          <w:color w:val="FF0000"/>
          <w:szCs w:val="24"/>
        </w:rPr>
        <w:t xml:space="preserve">  </w:t>
      </w:r>
      <w:r w:rsidRPr="00991BB8">
        <w:rPr>
          <w:szCs w:val="24"/>
        </w:rPr>
        <w:t xml:space="preserve">НМОУ  «Школа- гимназия  № 11», МОУ «СОШ №3 с УИОП им. Г. Панфилова», МОУ «СОШ  № 12», МОУ ООШ № 8, 17, 22, 36; МБОУ для детей, нуждающихся в психолого-педагогической и медико-социальной помощи «Центр психолого-педагогической реабилитации и коррекции», </w:t>
      </w:r>
      <w:r w:rsidRPr="00991BB8">
        <w:rPr>
          <w:spacing w:val="-7"/>
          <w:szCs w:val="24"/>
        </w:rPr>
        <w:t>МБС(К)ОУ</w:t>
      </w:r>
      <w:r w:rsidRPr="00991BB8">
        <w:rPr>
          <w:spacing w:val="-6"/>
          <w:szCs w:val="24"/>
        </w:rPr>
        <w:t xml:space="preserve"> для обучающихся, воспитанников с отклонениями в развитии «Специальная (коррекционная) образовательная школа – интернат </w:t>
      </w:r>
      <w:r w:rsidRPr="00991BB8">
        <w:rPr>
          <w:spacing w:val="-7"/>
          <w:szCs w:val="24"/>
        </w:rPr>
        <w:t xml:space="preserve">№ 18 </w:t>
      </w:r>
      <w:r w:rsidRPr="00991BB8">
        <w:rPr>
          <w:spacing w:val="-6"/>
          <w:szCs w:val="24"/>
        </w:rPr>
        <w:t xml:space="preserve"> </w:t>
      </w:r>
      <w:r w:rsidRPr="00991BB8">
        <w:rPr>
          <w:spacing w:val="-7"/>
          <w:szCs w:val="24"/>
          <w:lang w:val="en-US"/>
        </w:rPr>
        <w:t>I</w:t>
      </w:r>
      <w:r w:rsidRPr="00991BB8">
        <w:rPr>
          <w:spacing w:val="-7"/>
          <w:szCs w:val="24"/>
        </w:rPr>
        <w:t xml:space="preserve"> вида», </w:t>
      </w:r>
      <w:r w:rsidRPr="00991BB8">
        <w:t>МС(К)ОУ для обучающихся, воспитанников с ограниченными возможностями здоровья «Специальная (коррекционная) общеобразовательная школа №29 VII вида»</w:t>
      </w:r>
      <w:r>
        <w:t xml:space="preserve">, </w:t>
      </w:r>
      <w:r w:rsidRPr="00991BB8">
        <w:rPr>
          <w:spacing w:val="-5"/>
          <w:szCs w:val="24"/>
        </w:rPr>
        <w:t xml:space="preserve">МБУ «Реабилитационный центр </w:t>
      </w:r>
      <w:r w:rsidRPr="00991BB8">
        <w:rPr>
          <w:spacing w:val="-7"/>
          <w:szCs w:val="24"/>
        </w:rPr>
        <w:t>для детей и подростков с ограни</w:t>
      </w:r>
      <w:r w:rsidRPr="00991BB8">
        <w:rPr>
          <w:spacing w:val="-6"/>
          <w:szCs w:val="24"/>
        </w:rPr>
        <w:t xml:space="preserve">ченными возможностями»; </w:t>
      </w:r>
      <w:r w:rsidRPr="00991BB8">
        <w:rPr>
          <w:szCs w:val="24"/>
        </w:rPr>
        <w:t>загородных и школьных оздоровительных лагерях с дневным пребыванием детей городов и районов области; МДОУ г. Анжеро-Судженска, городов и районов области, МБДОУ «Детский сад компенсирующего вида  для детей с нарушением зрения № 12», МБДОУ ДСКВ  № 3 «Солнышко» для детей  с нарушением опорно-двигательного аппарата, МБДОУ № 4, 8, 17, 20, 21, 27, 28, 33- 37, 41, 42 и другие.</w:t>
      </w:r>
    </w:p>
    <w:p w:rsidR="00CD57DB" w:rsidRPr="008E16E2" w:rsidRDefault="0097561B" w:rsidP="0097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E2">
        <w:rPr>
          <w:rFonts w:ascii="Times New Roman" w:hAnsi="Times New Roman" w:cs="Times New Roman"/>
          <w:sz w:val="24"/>
          <w:szCs w:val="24"/>
        </w:rPr>
        <w:t xml:space="preserve">На базе колледжа организованы курсы повышения квалификации для различных категорий специалистов  (воспитателей дошкольных образовательных учреждений, учителей и воспитателей специальных образовательных учреждений, преподавателей учреждений начального и среднего профессионального образования, не имеющих педагогического образования, учителей начальных классов), работают проблемные и творческие семинары для работников образовательных учреждений города и региона. </w:t>
      </w:r>
    </w:p>
    <w:p w:rsidR="008E16E2" w:rsidRPr="008E16E2" w:rsidRDefault="008E16E2" w:rsidP="008E1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6E2">
        <w:rPr>
          <w:rFonts w:ascii="Times New Roman" w:eastAsia="Calibri" w:hAnsi="Times New Roman" w:cs="Times New Roman"/>
          <w:sz w:val="24"/>
          <w:szCs w:val="24"/>
        </w:rPr>
        <w:t xml:space="preserve">За отчётный период в колледже повысили свою квалификацию 115 педагогов учреждений дошкольного образования по теме «Организация и содержание работы ДОУ в условиях внедрения ФГТ к структуре ООП ДО». При содействии преподавателей колледжа Центр реабилитации для детей и подростков с ограниченными возможностями здоровья разработал и представил на конкурс социальный проект «Маленькое чудо», получил грант. Одним из мероприятий по его реализации явились курсы повышения квалификации для сотрудников Центра по теме «Психолого-педагогическое сопровождение родителей, имеющих детей раннего возраста с проблемами в развитии». В целом за 2012-2013 учебный год активное участие в работе курсов повышения квалификации приняли 20 преподавателей колледжа. </w:t>
      </w:r>
    </w:p>
    <w:p w:rsidR="008E16E2" w:rsidRPr="008E16E2" w:rsidRDefault="008E16E2" w:rsidP="008E1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6E2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F24171">
        <w:rPr>
          <w:rFonts w:ascii="Times New Roman" w:eastAsia="Calibri" w:hAnsi="Times New Roman" w:cs="Times New Roman"/>
          <w:sz w:val="24"/>
          <w:szCs w:val="24"/>
        </w:rPr>
        <w:t>учебный год</w:t>
      </w:r>
      <w:r w:rsidRPr="008E16E2">
        <w:rPr>
          <w:rFonts w:ascii="Times New Roman" w:eastAsia="Calibri" w:hAnsi="Times New Roman" w:cs="Times New Roman"/>
          <w:sz w:val="24"/>
          <w:szCs w:val="24"/>
        </w:rPr>
        <w:t xml:space="preserve"> для работников системы дошкольного образования проведено четыре научно-практических семинара по теме «Специфика содержания и организации работы дошкольных образовательных учреждений  в условиях внедрения ФГТ» (по направлениям: физическое развитие, познавательно-речевое развитие, социально-личностное и  художественно-эстетическое развитие </w:t>
      </w:r>
      <w:r w:rsidRPr="008E16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дошкольников). Проведён один семинар для логопедов. Всего за год в семинарах приняло участие 153 педагога дошкольных образовательных учреждений города. </w:t>
      </w:r>
    </w:p>
    <w:p w:rsidR="008E16E2" w:rsidRPr="008E16E2" w:rsidRDefault="008E16E2" w:rsidP="008E1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6E2">
        <w:rPr>
          <w:rFonts w:ascii="Times New Roman" w:eastAsia="Calibri" w:hAnsi="Times New Roman" w:cs="Times New Roman"/>
          <w:sz w:val="24"/>
          <w:szCs w:val="24"/>
        </w:rPr>
        <w:t xml:space="preserve">Организуя работу в рамках сетевого взаимодействия с социальными партнёрами, </w:t>
      </w:r>
      <w:r w:rsidR="00574876">
        <w:rPr>
          <w:rFonts w:ascii="Times New Roman" w:eastAsia="Calibri" w:hAnsi="Times New Roman" w:cs="Times New Roman"/>
          <w:sz w:val="24"/>
          <w:szCs w:val="24"/>
        </w:rPr>
        <w:t>преподавателями прорецензировано</w:t>
      </w:r>
      <w:r w:rsidRPr="008E16E2">
        <w:rPr>
          <w:rFonts w:ascii="Times New Roman" w:eastAsia="Calibri" w:hAnsi="Times New Roman" w:cs="Times New Roman"/>
          <w:sz w:val="24"/>
          <w:szCs w:val="24"/>
        </w:rPr>
        <w:t xml:space="preserve"> 30 методических продуктов созданных педагогическими работниками образовательных учреждений города, проведено 20 индивидуальных, групповых консультаций по вопросам организации образовательного процесса в дошкольных образовательных учреждениях в условиях реализации современной модели образования.</w:t>
      </w:r>
    </w:p>
    <w:p w:rsidR="008E16E2" w:rsidRPr="008E16E2" w:rsidRDefault="008E16E2" w:rsidP="008E1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6E2">
        <w:rPr>
          <w:rFonts w:ascii="Times New Roman" w:eastAsia="Calibri" w:hAnsi="Times New Roman" w:cs="Times New Roman"/>
          <w:sz w:val="24"/>
          <w:szCs w:val="24"/>
        </w:rPr>
        <w:t xml:space="preserve">Таким образом, сетевое взаимодействие с образовательными учреждениями разного уровня способствует более эффективному научно-методическому обеспечению образовательного процесса в колледже, создаёт условия для успешной реализации ФГОС СПО и, соответственно, подготовки компетентных, мобильных, конкурентоспособных специалистов, востребованных (это подтверждается результатами проведённого в колледже распределения выпускников по образовательным учреждениям для самостоятельной профессиональной деятельности) в образовательных учреждениях и социальных структурах области. </w:t>
      </w:r>
    </w:p>
    <w:p w:rsidR="008E16E2" w:rsidRPr="008E16E2" w:rsidRDefault="008E16E2" w:rsidP="008E1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6E2">
        <w:rPr>
          <w:rFonts w:ascii="Times New Roman" w:eastAsia="Calibri" w:hAnsi="Times New Roman" w:cs="Times New Roman"/>
          <w:sz w:val="24"/>
          <w:szCs w:val="24"/>
        </w:rPr>
        <w:t xml:space="preserve">Реформирование системы среднего профессионального образования, введение ФГОС СПО по педагогическим специальностям значительно меняет методологические основы и дидактические требования к организации образовательного процесса, меняется роль преподавателя: он не транслятор знаний, он руководитель образовательного процесса, он координатор, направляющий деятельность студентов, он консультант. Он должен овладеть современными образовательными технологиями и широко использовать их в образовательной практике. Это, прежде всего, технологии модульного, контекстного обучения, являющиеся фундаментом в реализации компетентностного подхода. </w:t>
      </w:r>
    </w:p>
    <w:p w:rsidR="008E16E2" w:rsidRPr="008E16E2" w:rsidRDefault="008E16E2" w:rsidP="008E1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E2">
        <w:rPr>
          <w:rFonts w:ascii="Times New Roman" w:eastAsia="Calibri" w:hAnsi="Times New Roman" w:cs="Times New Roman"/>
          <w:sz w:val="24"/>
          <w:szCs w:val="24"/>
        </w:rPr>
        <w:t>Реализуя данные концептуальные положения, администрация колледжа направляла усилия на развитие у педагогов осознания того, что только компетентный педагог, с высоким уровнем квалификации, постоянным стремлением к самообразованию, желающий меняться сам и изменять образовательную среду может профессионально грамотно решать задачу перехода к компетентностному обучению и организации эффективного научно-методического сопровождения образовательного процесса. Для этого в течение года в колледже работал постоянно</w:t>
      </w:r>
      <w:r w:rsidR="00360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6E2">
        <w:rPr>
          <w:rFonts w:ascii="Times New Roman" w:eastAsia="Calibri" w:hAnsi="Times New Roman" w:cs="Times New Roman"/>
          <w:sz w:val="24"/>
          <w:szCs w:val="24"/>
        </w:rPr>
        <w:t xml:space="preserve">действующий научно-методический семинар для педагогов «Технологическое обеспечение компетентностного подхода». Результатом явилась готовность преподавателей осуществлять образовательный процесс в соответствии с требованиями </w:t>
      </w:r>
      <w:r w:rsidRPr="008E16E2">
        <w:rPr>
          <w:rFonts w:ascii="Times New Roman" w:eastAsia="Times New Roman" w:hAnsi="Times New Roman" w:cs="Times New Roman"/>
          <w:sz w:val="24"/>
          <w:szCs w:val="24"/>
        </w:rPr>
        <w:t>ФГОС СПО по педагогическим специальностям, уход от жёстко регламентированной организации занятий со студентами к вариативному, блочно-модульному,  контекстному обучению, обеспечивающему реализацию компетентностного подхода, основанного на компетенциях, ориентированного на результат. Разработанные коллективом профессиональные модули по специальностям позволили выделить конечный результат обучения – набор общих и профессиональных компетенций. Преподаватели внедряют такие технологии, обеспечивающие достижение конечного результата, выраженного в компетенциях, как организационно-деятельностные игры, направляющие тексты, метод «кейс-стади», тренинги развития, тренинги рефлексии, используется технология контекстного обучения и многие другие.  Названные технологии обучения позволяют развивать учебную самостоятельност</w:t>
      </w:r>
      <w:r w:rsidR="0036004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E16E2">
        <w:rPr>
          <w:rFonts w:ascii="Times New Roman" w:eastAsia="Times New Roman" w:hAnsi="Times New Roman" w:cs="Times New Roman"/>
          <w:sz w:val="24"/>
          <w:szCs w:val="24"/>
        </w:rPr>
        <w:t xml:space="preserve"> студентов, их способность к самореализации и самообразованию, изменяют взаимодействие педагога и обучающегося, придают ему характер сотрудничества.</w:t>
      </w:r>
    </w:p>
    <w:p w:rsidR="008E16E2" w:rsidRPr="008E16E2" w:rsidRDefault="008E16E2" w:rsidP="008E16E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8E16E2">
        <w:rPr>
          <w:rFonts w:ascii="Times New Roman" w:eastAsia="Calibri" w:hAnsi="Times New Roman" w:cs="Times New Roman"/>
          <w:sz w:val="24"/>
          <w:szCs w:val="24"/>
        </w:rPr>
        <w:t xml:space="preserve"> ФГОС СПО по педагогическим специальностям требуют увеличения количества часов, отводимых на организацию самостоятельной (внеаудиторной) работы студентов и разработки механизмов её организации в колледже. В свя</w:t>
      </w:r>
      <w:bookmarkStart w:id="0" w:name="_GoBack"/>
      <w:bookmarkEnd w:id="0"/>
      <w:r w:rsidRPr="008E16E2">
        <w:rPr>
          <w:rFonts w:ascii="Times New Roman" w:eastAsia="Calibri" w:hAnsi="Times New Roman" w:cs="Times New Roman"/>
          <w:sz w:val="24"/>
          <w:szCs w:val="24"/>
        </w:rPr>
        <w:t xml:space="preserve">зи с этим активизировалась работа преподавателей по созданию методических пособий для студентов по организации самостоятельной работы. Изготовлено 20 методических разработок.  Преподаватели широко используют в образовательном процессе информационно-коммуникационные технологии. Опыт их использования показал, насколько они эффективны в организации самостоятельной (внеаудиторной) работы студентов. </w:t>
      </w:r>
      <w:r w:rsidRPr="008E16E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Активно используется  в образовательной практике электронный методический кабинет, электронные учебно-методические комплексы дисциплин. Преподаватели колледжа самостоятельно разрабатывают электронные средства учебного назначения. В 2012-2013 учебном году колледж, участвуя в Международной выставке «Эспо-Сибирь» (Кузбасский образовательный </w:t>
      </w:r>
      <w:r w:rsidRPr="008E16E2">
        <w:rPr>
          <w:rFonts w:ascii="Times New Roman" w:eastAsia="Arial" w:hAnsi="Times New Roman" w:cs="Times New Roman"/>
          <w:spacing w:val="2"/>
          <w:sz w:val="24"/>
          <w:szCs w:val="24"/>
        </w:rPr>
        <w:lastRenderedPageBreak/>
        <w:t>форум в г. Кемерово), получил Дипломы первой и третьей степени за представленные на конкурс электронные пособия, созданные преподавателями колледжа и обеспечивающие самостоятельную работу студентов.</w:t>
      </w:r>
    </w:p>
    <w:p w:rsidR="008E16E2" w:rsidRPr="008E16E2" w:rsidRDefault="00360040" w:rsidP="008E16E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</w:rPr>
        <w:t>В течение года</w:t>
      </w:r>
      <w:r w:rsidR="008E16E2" w:rsidRPr="008E16E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в целях активизации деятельности преподавателей по созданию методического обеспечения самостоятельной работы студентов и распространения положительного опыта создани</w:t>
      </w:r>
      <w:r>
        <w:rPr>
          <w:rFonts w:ascii="Times New Roman" w:eastAsia="Arial" w:hAnsi="Times New Roman" w:cs="Times New Roman"/>
          <w:spacing w:val="2"/>
          <w:sz w:val="24"/>
          <w:szCs w:val="24"/>
        </w:rPr>
        <w:t>я электронных учебных кабинетов</w:t>
      </w:r>
      <w:r w:rsidR="008E16E2" w:rsidRPr="008E16E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осуществлялся контроль по теме «Электронный учебный кабинет как составляющая УМК, обеспечивающая эффективную организацию самостоятельной работы обучающихся по дисциплинам и междисциплинарным курсам профессиональных модулей». Результаты данной работы продемонстрировали </w:t>
      </w:r>
      <w:r w:rsidR="008E16E2" w:rsidRPr="008E16E2">
        <w:rPr>
          <w:rFonts w:ascii="Times New Roman" w:eastAsia="Times New Roman" w:hAnsi="Times New Roman" w:cs="Times New Roman"/>
          <w:sz w:val="24"/>
          <w:szCs w:val="24"/>
        </w:rPr>
        <w:t xml:space="preserve">современные тенденции в оформлении электронных УМК и показали большой творческий потенциал преподавателей в области использования информационно-коммуникационных технологий. </w:t>
      </w:r>
    </w:p>
    <w:p w:rsidR="008E16E2" w:rsidRPr="008E16E2" w:rsidRDefault="008E16E2" w:rsidP="008E16E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8E16E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В марте проведён педагогический совет «Электронные средства учебного назначения (ЭСУН) в формировании общих и профессиональных компетенций будущих педагогов». В резолюции педагогического Совета отмечено как достижение коллектива -   </w:t>
      </w:r>
      <w:r w:rsidRPr="008E16E2">
        <w:rPr>
          <w:rFonts w:ascii="Times New Roman" w:eastAsia="Times New Roman" w:hAnsi="Times New Roman" w:cs="Times New Roman"/>
          <w:sz w:val="24"/>
          <w:szCs w:val="24"/>
        </w:rPr>
        <w:t xml:space="preserve">большая активность преподавателей в создании электронных ресурсов учебного назначения: учебных пособий, электронных учебников, электронных тестовых программ контроля, презентаций и других мультимедийных средств. Сделан вывод о том, </w:t>
      </w:r>
      <w:r w:rsidR="00F22FBD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8E16E2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информационно-коммуникационных технологий существенно изменяет традиционное когнитивно-ориентированное образование, расширяет интеллектуальную деятельность студентов и повышает качество образовательного процесса.</w:t>
      </w:r>
    </w:p>
    <w:p w:rsidR="008E16E2" w:rsidRPr="008E16E2" w:rsidRDefault="008E16E2" w:rsidP="008E16E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8E16E2">
        <w:rPr>
          <w:rFonts w:ascii="Times New Roman" w:eastAsia="Arial" w:hAnsi="Times New Roman" w:cs="Times New Roman"/>
          <w:spacing w:val="2"/>
          <w:sz w:val="24"/>
          <w:szCs w:val="24"/>
        </w:rPr>
        <w:t>О своих достижениях педагогический коллектив постоянно информирует потребителей и общественность, размещая результаты деятельности на сайте колледжа.</w:t>
      </w:r>
    </w:p>
    <w:p w:rsidR="008E16E2" w:rsidRDefault="008E16E2" w:rsidP="008E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1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коллектива колледжа по реализации задач, заявленных по каждому направлению в текущем учебном году, позволила совершенствовать условия для полноценного  </w:t>
      </w:r>
      <w:r w:rsidRPr="008E16E2">
        <w:rPr>
          <w:rFonts w:ascii="Times New Roman" w:hAnsi="Times New Roman" w:cs="Times New Roman"/>
          <w:sz w:val="24"/>
          <w:szCs w:val="24"/>
        </w:rPr>
        <w:t>развития психологического потенциала каждого обучающегося, реализации его потребности  в самоизменении, самоопределении и самоактуализации. Как результат -  подготовка  востребованного обществом квалифицированного, компетентного, конкурентоспособного на рынке труда, готового к эффективной работе по специальности, к социальной и профессиональной мобильности специалиста</w:t>
      </w:r>
      <w:r>
        <w:rPr>
          <w:sz w:val="24"/>
          <w:szCs w:val="24"/>
        </w:rPr>
        <w:t>.</w:t>
      </w:r>
    </w:p>
    <w:p w:rsidR="00991BB8" w:rsidRDefault="00991BB8" w:rsidP="00503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551" w:rsidRPr="00485ED5" w:rsidRDefault="00257551" w:rsidP="00257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ED5">
        <w:rPr>
          <w:rFonts w:ascii="Times New Roman" w:hAnsi="Times New Roman" w:cs="Times New Roman"/>
          <w:b/>
          <w:sz w:val="24"/>
          <w:szCs w:val="24"/>
        </w:rPr>
        <w:t>4.     Воспитательная работа и социальная защита  студентов</w:t>
      </w:r>
    </w:p>
    <w:p w:rsidR="00257551" w:rsidRPr="00485ED5" w:rsidRDefault="00257551" w:rsidP="002575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1101E" w:rsidRPr="00485ED5" w:rsidRDefault="0031101E" w:rsidP="003110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ED5">
        <w:rPr>
          <w:rFonts w:ascii="Times New Roman" w:hAnsi="Times New Roman" w:cs="Times New Roman"/>
          <w:sz w:val="24"/>
          <w:szCs w:val="24"/>
        </w:rPr>
        <w:t>Развитие личной активности и инициативы студентов через совершенствование самоуправления было приоритетным во внеучебной деятельности педагогов и студентов.  Вся воспитательная работа строилась в соответствии с Концепцией  воспитательной работы  ГОУ СПО Анжеро-Судженский педагогический колледж по следующим интегрированным направлениям: профессионально-трудовое, гражданско-правовое (гражданское, правовое, патриотическое, политическое, семейное воспитание) и культурно-нравственное (духовное, нравственное, эстетическое, экологическое и физическое воспитание).</w:t>
      </w:r>
    </w:p>
    <w:p w:rsidR="0031101E" w:rsidRPr="002D1E7B" w:rsidRDefault="00CD57DB" w:rsidP="00CD57DB">
      <w:pPr>
        <w:pStyle w:val="aa"/>
        <w:tabs>
          <w:tab w:val="left" w:pos="0"/>
        </w:tabs>
        <w:spacing w:after="0"/>
        <w:ind w:left="0"/>
        <w:jc w:val="both"/>
        <w:rPr>
          <w:highlight w:val="yellow"/>
        </w:rPr>
      </w:pPr>
      <w:r w:rsidRPr="00485ED5">
        <w:tab/>
      </w:r>
      <w:r w:rsidR="0031101E" w:rsidRPr="00485ED5">
        <w:t>Важное место в воспитании будущих специалистов отводится культурно-массовой и творческой деятельности студентов, способствующей приобретению положительных привычек, формированию характера, развитию творческих способностей, а также  формированию  и укреплению традиций. Традиции колледжа остаются значимыми и принятыми студентами. Колледж сохраняет и укрепляет их, так как воспитательный потенциал их бесценен. К традициям мы относим: ритуал посвящения в студенты,  педагогическ</w:t>
      </w:r>
      <w:r w:rsidR="004016A1" w:rsidRPr="00485ED5">
        <w:t>ая гостиная «Встреча поколений», а также т</w:t>
      </w:r>
      <w:r w:rsidR="0031101E" w:rsidRPr="00485ED5">
        <w:t>радиционны</w:t>
      </w:r>
      <w:r w:rsidR="007F2A2A" w:rsidRPr="00485ED5">
        <w:t>е</w:t>
      </w:r>
      <w:r w:rsidR="0031101E" w:rsidRPr="00485ED5">
        <w:t xml:space="preserve"> в колледже мероприятия: День знаний;  День здоровья;  День Учителя;  конкурс чтецов, посвященный Дню матери;  конкурс команд КВН; смотр-конкурс военно-патриотической песни;  праздничный концерт, посвященный Дню Победы;  </w:t>
      </w:r>
      <w:r w:rsidR="00485ED5">
        <w:t>День защиты детей, День выпускника.</w:t>
      </w:r>
    </w:p>
    <w:p w:rsidR="0031101E" w:rsidRPr="00485ED5" w:rsidRDefault="0031101E" w:rsidP="0031101E">
      <w:pPr>
        <w:pStyle w:val="aa"/>
        <w:tabs>
          <w:tab w:val="left" w:pos="0"/>
        </w:tabs>
        <w:spacing w:after="0"/>
        <w:ind w:left="0" w:firstLine="992"/>
        <w:jc w:val="both"/>
      </w:pPr>
      <w:r w:rsidRPr="00485ED5">
        <w:t xml:space="preserve">В ходе проведения  выше перечисленных традиционных мероприятий  студенты смогли проявить  свою индивидуальность, творчество. Они учились жить в коллективе сверстников, демонстрируя свои коммуникативные умения и навыки. Данные мероприятия обеспечивали наиболее успешное обучение студентов, стимулировали их личностный рост, способствовали приобретению опыта демократических отношений, формировали социально значимую направленность взаимного сотрудничества. Эти мероприятия позволяют решать проблему </w:t>
      </w:r>
      <w:r w:rsidRPr="00485ED5">
        <w:lastRenderedPageBreak/>
        <w:t>свободного времени и развивать творческие способности студентов. Все мероприятия были направлены на сплочение студенческого коллектива и проводились на достаточно высоком уровне.</w:t>
      </w:r>
    </w:p>
    <w:p w:rsidR="00257551" w:rsidRPr="00DB2AFA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ED5">
        <w:rPr>
          <w:rFonts w:ascii="Times New Roman" w:hAnsi="Times New Roman" w:cs="Times New Roman"/>
          <w:sz w:val="24"/>
          <w:szCs w:val="24"/>
        </w:rPr>
        <w:t xml:space="preserve">С целью предоставления комплекса услуг, обеспечивающих наиболее полное удовлетворение культурных запросов и потребностей студентов, их активного отдыха, создания условий для </w:t>
      </w:r>
      <w:r w:rsidR="004016A1" w:rsidRPr="00485ED5">
        <w:rPr>
          <w:rFonts w:ascii="Times New Roman" w:hAnsi="Times New Roman" w:cs="Times New Roman"/>
          <w:sz w:val="24"/>
          <w:szCs w:val="24"/>
        </w:rPr>
        <w:t>о</w:t>
      </w:r>
      <w:r w:rsidRPr="00485ED5">
        <w:rPr>
          <w:rFonts w:ascii="Times New Roman" w:hAnsi="Times New Roman" w:cs="Times New Roman"/>
          <w:sz w:val="24"/>
          <w:szCs w:val="24"/>
        </w:rPr>
        <w:t xml:space="preserve">рганизации  досуга   в колледже  работают факультативы, клубы, секции и студии. </w:t>
      </w:r>
      <w:r w:rsidRPr="00DB2AFA">
        <w:rPr>
          <w:rFonts w:ascii="Times New Roman" w:hAnsi="Times New Roman" w:cs="Times New Roman"/>
          <w:sz w:val="24"/>
          <w:szCs w:val="24"/>
        </w:rPr>
        <w:t>Их количество-</w:t>
      </w:r>
      <w:r w:rsidR="004016A1" w:rsidRPr="00DB2AFA">
        <w:rPr>
          <w:rFonts w:ascii="Times New Roman" w:hAnsi="Times New Roman" w:cs="Times New Roman"/>
          <w:sz w:val="24"/>
          <w:szCs w:val="24"/>
        </w:rPr>
        <w:t>1</w:t>
      </w:r>
      <w:r w:rsidR="00DB2AFA" w:rsidRPr="00DB2AFA">
        <w:rPr>
          <w:rFonts w:ascii="Times New Roman" w:hAnsi="Times New Roman" w:cs="Times New Roman"/>
          <w:sz w:val="24"/>
          <w:szCs w:val="24"/>
        </w:rPr>
        <w:t>0</w:t>
      </w:r>
      <w:r w:rsidR="00360040">
        <w:rPr>
          <w:rFonts w:ascii="Times New Roman" w:hAnsi="Times New Roman" w:cs="Times New Roman"/>
          <w:sz w:val="24"/>
          <w:szCs w:val="24"/>
        </w:rPr>
        <w:t>, в них занимало</w:t>
      </w:r>
      <w:r w:rsidRPr="00DB2AFA">
        <w:rPr>
          <w:rFonts w:ascii="Times New Roman" w:hAnsi="Times New Roman" w:cs="Times New Roman"/>
          <w:sz w:val="24"/>
          <w:szCs w:val="24"/>
        </w:rPr>
        <w:t xml:space="preserve">сь  </w:t>
      </w:r>
      <w:r w:rsidR="004016A1" w:rsidRPr="00DB2AFA">
        <w:rPr>
          <w:rFonts w:ascii="Times New Roman" w:hAnsi="Times New Roman" w:cs="Times New Roman"/>
          <w:sz w:val="24"/>
          <w:szCs w:val="24"/>
        </w:rPr>
        <w:t>1</w:t>
      </w:r>
      <w:r w:rsidR="00DB2AFA" w:rsidRPr="00DB2AFA">
        <w:rPr>
          <w:rFonts w:ascii="Times New Roman" w:hAnsi="Times New Roman" w:cs="Times New Roman"/>
          <w:sz w:val="24"/>
          <w:szCs w:val="24"/>
        </w:rPr>
        <w:t xml:space="preserve">14  </w:t>
      </w:r>
      <w:r w:rsidR="007F2A2A" w:rsidRPr="00DB2AFA">
        <w:rPr>
          <w:rFonts w:ascii="Times New Roman" w:hAnsi="Times New Roman" w:cs="Times New Roman"/>
          <w:sz w:val="24"/>
          <w:szCs w:val="24"/>
        </w:rPr>
        <w:t>человек</w:t>
      </w:r>
      <w:r w:rsidRPr="00DB2AFA">
        <w:rPr>
          <w:rFonts w:ascii="Times New Roman" w:hAnsi="Times New Roman" w:cs="Times New Roman"/>
          <w:sz w:val="24"/>
          <w:szCs w:val="24"/>
        </w:rPr>
        <w:t xml:space="preserve"> (</w:t>
      </w:r>
      <w:r w:rsidR="00DB2AFA" w:rsidRPr="00DB2AFA">
        <w:rPr>
          <w:rFonts w:ascii="Times New Roman" w:hAnsi="Times New Roman" w:cs="Times New Roman"/>
          <w:sz w:val="24"/>
          <w:szCs w:val="24"/>
        </w:rPr>
        <w:t>3</w:t>
      </w:r>
      <w:r w:rsidR="00821026" w:rsidRPr="00DB2AFA">
        <w:rPr>
          <w:rFonts w:ascii="Times New Roman" w:hAnsi="Times New Roman" w:cs="Times New Roman"/>
          <w:sz w:val="24"/>
          <w:szCs w:val="24"/>
        </w:rPr>
        <w:t xml:space="preserve">7 </w:t>
      </w:r>
      <w:r w:rsidRPr="00DB2AFA">
        <w:rPr>
          <w:rFonts w:ascii="Times New Roman" w:hAnsi="Times New Roman" w:cs="Times New Roman"/>
          <w:sz w:val="24"/>
          <w:szCs w:val="24"/>
        </w:rPr>
        <w:t>%)</w:t>
      </w:r>
      <w:r w:rsidR="004016A1" w:rsidRPr="00DB2AFA">
        <w:rPr>
          <w:rFonts w:ascii="Times New Roman" w:hAnsi="Times New Roman" w:cs="Times New Roman"/>
          <w:sz w:val="24"/>
          <w:szCs w:val="24"/>
        </w:rPr>
        <w:t xml:space="preserve">. </w:t>
      </w:r>
      <w:r w:rsidRPr="00DB2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880" w:rsidRPr="00DB2AFA" w:rsidRDefault="00B24880" w:rsidP="00B248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85ED5">
        <w:rPr>
          <w:rFonts w:ascii="Times New Roman" w:hAnsi="Times New Roman" w:cs="Times New Roman"/>
          <w:sz w:val="24"/>
          <w:szCs w:val="24"/>
        </w:rPr>
        <w:t>В колледже действует студенческий волонтерский отряд «Горящие сердца». У данного отряда 2 направления работы: это работа по оказанию помощи детям, попавшим в трудную жизненную ситуацию</w:t>
      </w:r>
      <w:r w:rsidR="0072615E" w:rsidRPr="00485ED5">
        <w:rPr>
          <w:rFonts w:ascii="Times New Roman" w:hAnsi="Times New Roman" w:cs="Times New Roman"/>
          <w:sz w:val="24"/>
          <w:szCs w:val="24"/>
        </w:rPr>
        <w:t>,</w:t>
      </w:r>
      <w:r w:rsidRPr="00485ED5">
        <w:rPr>
          <w:rFonts w:ascii="Times New Roman" w:hAnsi="Times New Roman" w:cs="Times New Roman"/>
          <w:sz w:val="24"/>
          <w:szCs w:val="24"/>
        </w:rPr>
        <w:t xml:space="preserve"> и  по оказанию помощи престарелым людям. Волонтерами данных отрядов были организованы а</w:t>
      </w:r>
      <w:r w:rsidR="007F2A2A" w:rsidRPr="00485ED5">
        <w:rPr>
          <w:rFonts w:ascii="Times New Roman" w:hAnsi="Times New Roman" w:cs="Times New Roman"/>
          <w:sz w:val="24"/>
          <w:szCs w:val="24"/>
        </w:rPr>
        <w:t>кции «Любовь и милосердие детям-</w:t>
      </w:r>
      <w:r w:rsidRPr="00485ED5">
        <w:rPr>
          <w:rFonts w:ascii="Times New Roman" w:hAnsi="Times New Roman" w:cs="Times New Roman"/>
          <w:sz w:val="24"/>
          <w:szCs w:val="24"/>
        </w:rPr>
        <w:t>инвалидам», «Подарок от деда Мороза»,</w:t>
      </w:r>
      <w:r w:rsidRPr="002D1E7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52C98">
        <w:rPr>
          <w:rFonts w:ascii="Times New Roman" w:hAnsi="Times New Roman" w:cs="Times New Roman"/>
          <w:sz w:val="24"/>
          <w:szCs w:val="24"/>
        </w:rPr>
        <w:t>«Пожилой человек – это мудрости клад», «Оглянись, незнакомый прохожий». Работ</w:t>
      </w:r>
      <w:r w:rsidR="007F2A2A" w:rsidRPr="00752C98">
        <w:rPr>
          <w:rFonts w:ascii="Times New Roman" w:hAnsi="Times New Roman" w:cs="Times New Roman"/>
          <w:sz w:val="24"/>
          <w:szCs w:val="24"/>
        </w:rPr>
        <w:t xml:space="preserve">а </w:t>
      </w:r>
      <w:r w:rsidRPr="00752C98">
        <w:rPr>
          <w:rFonts w:ascii="Times New Roman" w:hAnsi="Times New Roman" w:cs="Times New Roman"/>
          <w:sz w:val="24"/>
          <w:szCs w:val="24"/>
        </w:rPr>
        <w:t xml:space="preserve">в данных отрядах </w:t>
      </w:r>
      <w:r w:rsidR="007F2A2A" w:rsidRPr="00752C98">
        <w:rPr>
          <w:rFonts w:ascii="Times New Roman" w:hAnsi="Times New Roman" w:cs="Times New Roman"/>
          <w:sz w:val="24"/>
          <w:szCs w:val="24"/>
        </w:rPr>
        <w:t xml:space="preserve">- </w:t>
      </w:r>
      <w:r w:rsidRPr="00752C98">
        <w:rPr>
          <w:rFonts w:ascii="Times New Roman" w:hAnsi="Times New Roman" w:cs="Times New Roman"/>
          <w:sz w:val="24"/>
          <w:szCs w:val="24"/>
        </w:rPr>
        <w:t xml:space="preserve">эффективное  средство воспитания у молодежи  патриотизма, гордости за своих дедов и прадедов, отстоявших свободу и независимость нашей Родины и приобщения </w:t>
      </w:r>
      <w:r w:rsidRPr="00752C98">
        <w:rPr>
          <w:rFonts w:ascii="Times New Roman" w:eastAsia="MS Mincho" w:hAnsi="Times New Roman" w:cs="Times New Roman"/>
          <w:sz w:val="24"/>
          <w:szCs w:val="24"/>
        </w:rPr>
        <w:t>студенческой  молодежи к общественно полезной и созидательной деятельности</w:t>
      </w:r>
      <w:r w:rsidRPr="00DB2AFA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360040">
        <w:rPr>
          <w:rFonts w:ascii="Times New Roman" w:eastAsia="MS Mincho" w:hAnsi="Times New Roman" w:cs="Times New Roman"/>
          <w:sz w:val="24"/>
          <w:szCs w:val="24"/>
        </w:rPr>
        <w:t>Ак</w:t>
      </w:r>
      <w:r w:rsidRPr="00DB2AFA">
        <w:rPr>
          <w:rFonts w:ascii="Times New Roman" w:hAnsi="Times New Roman" w:cs="Times New Roman"/>
          <w:sz w:val="24"/>
          <w:szCs w:val="24"/>
        </w:rPr>
        <w:t xml:space="preserve">тивно работали в данных отрядах </w:t>
      </w:r>
      <w:r w:rsidR="00821026" w:rsidRPr="00DB2AFA">
        <w:rPr>
          <w:rFonts w:ascii="Times New Roman" w:hAnsi="Times New Roman" w:cs="Times New Roman"/>
          <w:sz w:val="24"/>
          <w:szCs w:val="24"/>
        </w:rPr>
        <w:t>Морозова Кристина, Прокина Виктория</w:t>
      </w:r>
      <w:r w:rsidR="00DB2AFA" w:rsidRPr="00DB2AFA">
        <w:rPr>
          <w:rFonts w:ascii="Times New Roman" w:hAnsi="Times New Roman" w:cs="Times New Roman"/>
          <w:sz w:val="24"/>
          <w:szCs w:val="24"/>
        </w:rPr>
        <w:t>, Лауткина Александра, Гербрант Гертруда, Крылова Галина, Иголкина Ольга, Балабошкина Наталья, Балабошкина Юлия и Астафьева Мария.</w:t>
      </w:r>
    </w:p>
    <w:p w:rsidR="00DB2AFA" w:rsidRPr="00DB2AFA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AFA">
        <w:rPr>
          <w:rFonts w:ascii="Times New Roman" w:hAnsi="Times New Roman" w:cs="Times New Roman"/>
          <w:sz w:val="24"/>
          <w:szCs w:val="24"/>
        </w:rPr>
        <w:t xml:space="preserve">Студенты колледжа активно  участвовали  во  Всероссийских и областных </w:t>
      </w:r>
      <w:r w:rsidR="00DB2AFA">
        <w:rPr>
          <w:rFonts w:ascii="Times New Roman" w:hAnsi="Times New Roman" w:cs="Times New Roman"/>
          <w:sz w:val="24"/>
          <w:szCs w:val="24"/>
        </w:rPr>
        <w:t xml:space="preserve">фестивалях, конкурсах и смотрах. </w:t>
      </w:r>
    </w:p>
    <w:tbl>
      <w:tblPr>
        <w:tblStyle w:val="a3"/>
        <w:tblW w:w="0" w:type="auto"/>
        <w:tblLook w:val="04A0"/>
      </w:tblPr>
      <w:tblGrid>
        <w:gridCol w:w="1796"/>
        <w:gridCol w:w="6959"/>
        <w:gridCol w:w="1927"/>
      </w:tblGrid>
      <w:tr w:rsidR="00257551" w:rsidRPr="002D1E7B" w:rsidTr="00821026">
        <w:tc>
          <w:tcPr>
            <w:tcW w:w="1796" w:type="dxa"/>
          </w:tcPr>
          <w:p w:rsidR="00257551" w:rsidRPr="00DB2AFA" w:rsidRDefault="00257551" w:rsidP="00257551">
            <w:pPr>
              <w:jc w:val="center"/>
              <w:rPr>
                <w:rFonts w:ascii="Times New Roman" w:hAnsi="Times New Roman" w:cs="Times New Roman"/>
              </w:rPr>
            </w:pPr>
            <w:r w:rsidRPr="00DB2AF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959" w:type="dxa"/>
          </w:tcPr>
          <w:p w:rsidR="00257551" w:rsidRPr="00DB2AFA" w:rsidRDefault="00257551" w:rsidP="00257551">
            <w:pPr>
              <w:jc w:val="center"/>
              <w:rPr>
                <w:rFonts w:ascii="Times New Roman" w:hAnsi="Times New Roman" w:cs="Times New Roman"/>
              </w:rPr>
            </w:pPr>
            <w:r w:rsidRPr="00DB2AFA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927" w:type="dxa"/>
          </w:tcPr>
          <w:p w:rsidR="00257551" w:rsidRPr="00DB2AFA" w:rsidRDefault="00257551" w:rsidP="00257551">
            <w:pPr>
              <w:jc w:val="center"/>
              <w:rPr>
                <w:rFonts w:ascii="Times New Roman" w:hAnsi="Times New Roman" w:cs="Times New Roman"/>
              </w:rPr>
            </w:pPr>
            <w:r w:rsidRPr="00DB2AFA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1D2A88">
            <w:pPr>
              <w:jc w:val="center"/>
              <w:rPr>
                <w:rFonts w:ascii="Times New Roman" w:hAnsi="Times New Roman" w:cs="Times New Roman"/>
              </w:rPr>
            </w:pPr>
            <w:r w:rsidRPr="001D2A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 xml:space="preserve">Второй всероссийский конкурс, посвященный празднованию в РФ «Года российской истории» 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1D2A88">
            <w:pPr>
              <w:jc w:val="center"/>
              <w:rPr>
                <w:rFonts w:ascii="Times New Roman" w:hAnsi="Times New Roman" w:cs="Times New Roman"/>
              </w:rPr>
            </w:pPr>
            <w:r w:rsidRPr="001D2A8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Областной конкурс «Объективная история»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 xml:space="preserve">Областные краеведческие чтения «Моя малая родина» 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 xml:space="preserve">Областной конкурс  «Чудеса родного края» 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 xml:space="preserve">Городской конкурс чтецов, посвященный Дню Матери  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 xml:space="preserve">Городской конкурс «Парад студенческих советов» 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 xml:space="preserve">Областной конкурс «Знатоки родного края» 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 xml:space="preserve">Рождественский благотворительный аукцион 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Фестиваль «Кузбасс, зажигай!»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Областной конкурс студенческих газет «Пресс-ринг»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Областной слет молодых лидеров Кузбасса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Областной конкурс чтецов, посвященный Году истории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Областной конкурс «Рабочие профессии – будущее Кузбасса»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DB2AFA" w:rsidRPr="002D1E7B" w:rsidTr="00821026">
        <w:tc>
          <w:tcPr>
            <w:tcW w:w="1796" w:type="dxa"/>
          </w:tcPr>
          <w:p w:rsidR="00DB2AFA" w:rsidRPr="001D2A88" w:rsidRDefault="00DB2AFA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6959" w:type="dxa"/>
          </w:tcPr>
          <w:p w:rsidR="00DB2AFA" w:rsidRPr="001D2A88" w:rsidRDefault="00DB2AFA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Областной конкурс «Арт-Профи-Форум»</w:t>
            </w:r>
          </w:p>
        </w:tc>
        <w:tc>
          <w:tcPr>
            <w:tcW w:w="1927" w:type="dxa"/>
          </w:tcPr>
          <w:p w:rsidR="00DB2AFA" w:rsidRPr="001D2A88" w:rsidRDefault="00DB2AFA" w:rsidP="004B0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A88"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</w:tbl>
    <w:p w:rsidR="00DB2AFA" w:rsidRDefault="00DB2AFA" w:rsidP="005D5FA8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39F0" w:rsidRPr="003F1BCE" w:rsidRDefault="004539F0" w:rsidP="00F24171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C9F">
        <w:rPr>
          <w:rFonts w:ascii="Times New Roman" w:hAnsi="Times New Roman" w:cs="Times New Roman"/>
          <w:sz w:val="24"/>
          <w:szCs w:val="24"/>
        </w:rPr>
        <w:t>За участие и победу в  творче</w:t>
      </w:r>
      <w:r w:rsidR="007F2A2A" w:rsidRPr="00636C9F">
        <w:rPr>
          <w:rFonts w:ascii="Times New Roman" w:hAnsi="Times New Roman" w:cs="Times New Roman"/>
          <w:sz w:val="24"/>
          <w:szCs w:val="24"/>
        </w:rPr>
        <w:t>ских конкурсах  разного уровня</w:t>
      </w:r>
      <w:r w:rsidRPr="00636C9F">
        <w:rPr>
          <w:rFonts w:ascii="Times New Roman" w:hAnsi="Times New Roman" w:cs="Times New Roman"/>
          <w:sz w:val="24"/>
          <w:szCs w:val="24"/>
        </w:rPr>
        <w:t xml:space="preserve"> помимо грамот студенты награждались материально</w:t>
      </w:r>
      <w:r w:rsidRPr="003F1BCE">
        <w:rPr>
          <w:rFonts w:ascii="Times New Roman" w:hAnsi="Times New Roman" w:cs="Times New Roman"/>
          <w:sz w:val="24"/>
          <w:szCs w:val="24"/>
        </w:rPr>
        <w:t>. Всего было поощрен</w:t>
      </w:r>
      <w:r w:rsidR="007F2A2A" w:rsidRPr="003F1BCE">
        <w:rPr>
          <w:rFonts w:ascii="Times New Roman" w:hAnsi="Times New Roman" w:cs="Times New Roman"/>
          <w:sz w:val="24"/>
          <w:szCs w:val="24"/>
        </w:rPr>
        <w:t>о</w:t>
      </w:r>
      <w:r w:rsidRPr="003F1BCE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F1BCE" w:rsidRPr="003F1BCE">
        <w:rPr>
          <w:rFonts w:ascii="Times New Roman" w:hAnsi="Times New Roman" w:cs="Times New Roman"/>
          <w:sz w:val="24"/>
          <w:szCs w:val="24"/>
        </w:rPr>
        <w:t>14230</w:t>
      </w:r>
      <w:r w:rsidRPr="003F1BCE">
        <w:rPr>
          <w:rFonts w:ascii="Times New Roman" w:hAnsi="Times New Roman" w:cs="Times New Roman"/>
          <w:sz w:val="24"/>
          <w:szCs w:val="24"/>
        </w:rPr>
        <w:t xml:space="preserve"> рублей за участие и победу в конкурсах  областного и городского уровней. За участие и победу во внутриколледжных конкурсах  на сумму </w:t>
      </w:r>
      <w:r w:rsidR="00821026" w:rsidRPr="003F1BCE">
        <w:rPr>
          <w:rFonts w:ascii="Times New Roman" w:hAnsi="Times New Roman" w:cs="Times New Roman"/>
          <w:sz w:val="24"/>
          <w:szCs w:val="24"/>
        </w:rPr>
        <w:t>10</w:t>
      </w:r>
      <w:r w:rsidR="003F1BCE" w:rsidRPr="003F1BCE">
        <w:rPr>
          <w:rFonts w:ascii="Times New Roman" w:hAnsi="Times New Roman" w:cs="Times New Roman"/>
          <w:sz w:val="24"/>
          <w:szCs w:val="24"/>
        </w:rPr>
        <w:t>6</w:t>
      </w:r>
      <w:r w:rsidR="00821026" w:rsidRPr="003F1BCE">
        <w:rPr>
          <w:rFonts w:ascii="Times New Roman" w:hAnsi="Times New Roman" w:cs="Times New Roman"/>
          <w:sz w:val="24"/>
          <w:szCs w:val="24"/>
        </w:rPr>
        <w:t>50</w:t>
      </w:r>
      <w:r w:rsidRPr="003F1BCE">
        <w:rPr>
          <w:rFonts w:ascii="Times New Roman" w:hAnsi="Times New Roman" w:cs="Times New Roman"/>
          <w:sz w:val="24"/>
          <w:szCs w:val="24"/>
        </w:rPr>
        <w:t xml:space="preserve"> рублей. Таким образом, поощрение составило </w:t>
      </w:r>
      <w:r w:rsidR="003F1BCE" w:rsidRPr="003F1BCE">
        <w:rPr>
          <w:rFonts w:ascii="Times New Roman" w:hAnsi="Times New Roman" w:cs="Times New Roman"/>
          <w:sz w:val="24"/>
          <w:szCs w:val="24"/>
        </w:rPr>
        <w:t>24880</w:t>
      </w:r>
      <w:r w:rsidRPr="003F1BC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F26C2" w:rsidRPr="00571892" w:rsidRDefault="00257551" w:rsidP="00F24171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892">
        <w:rPr>
          <w:rFonts w:ascii="Times New Roman" w:hAnsi="Times New Roman" w:cs="Times New Roman"/>
          <w:sz w:val="24"/>
          <w:szCs w:val="24"/>
        </w:rPr>
        <w:t xml:space="preserve">Укрепление здоровья студентов в течение года осуществлялось через систему физкультурно-оздоровительных мероприятий. Они направлены на широкое привлечение студенческой молодёжи к регулярным занятиям физической культурой и спортом, на укрепление здоровья, совершенствование физической и спортивной подготовленности. </w:t>
      </w:r>
    </w:p>
    <w:p w:rsidR="000F26C2" w:rsidRPr="00636C9F" w:rsidRDefault="00257551" w:rsidP="00F2417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C9F">
        <w:rPr>
          <w:rFonts w:ascii="Times New Roman" w:hAnsi="Times New Roman" w:cs="Times New Roman"/>
          <w:sz w:val="24"/>
          <w:szCs w:val="24"/>
        </w:rPr>
        <w:t>В колледже работа</w:t>
      </w:r>
      <w:r w:rsidR="00636C9F" w:rsidRPr="00636C9F">
        <w:rPr>
          <w:rFonts w:ascii="Times New Roman" w:hAnsi="Times New Roman" w:cs="Times New Roman"/>
          <w:sz w:val="24"/>
          <w:szCs w:val="24"/>
        </w:rPr>
        <w:t>ли 5</w:t>
      </w:r>
      <w:r w:rsidRPr="00636C9F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636C9F" w:rsidRPr="00636C9F">
        <w:rPr>
          <w:rFonts w:ascii="Times New Roman" w:hAnsi="Times New Roman" w:cs="Times New Roman"/>
          <w:sz w:val="24"/>
          <w:szCs w:val="24"/>
        </w:rPr>
        <w:t>х</w:t>
      </w:r>
      <w:r w:rsidRPr="00636C9F">
        <w:rPr>
          <w:rFonts w:ascii="Times New Roman" w:hAnsi="Times New Roman" w:cs="Times New Roman"/>
          <w:sz w:val="24"/>
          <w:szCs w:val="24"/>
        </w:rPr>
        <w:t xml:space="preserve"> секции</w:t>
      </w:r>
      <w:r w:rsidR="00636C9F" w:rsidRPr="00636C9F">
        <w:rPr>
          <w:rFonts w:ascii="Times New Roman" w:hAnsi="Times New Roman" w:cs="Times New Roman"/>
          <w:sz w:val="24"/>
          <w:szCs w:val="24"/>
        </w:rPr>
        <w:t xml:space="preserve"> (по семестрам)</w:t>
      </w:r>
      <w:r w:rsidRPr="00636C9F">
        <w:rPr>
          <w:rFonts w:ascii="Times New Roman" w:hAnsi="Times New Roman" w:cs="Times New Roman"/>
          <w:sz w:val="24"/>
          <w:szCs w:val="24"/>
        </w:rPr>
        <w:t>,   в которых занима</w:t>
      </w:r>
      <w:r w:rsidR="00360040">
        <w:rPr>
          <w:rFonts w:ascii="Times New Roman" w:hAnsi="Times New Roman" w:cs="Times New Roman"/>
          <w:sz w:val="24"/>
          <w:szCs w:val="24"/>
        </w:rPr>
        <w:t>лись</w:t>
      </w:r>
      <w:r w:rsidRPr="00636C9F">
        <w:rPr>
          <w:rFonts w:ascii="Times New Roman" w:hAnsi="Times New Roman" w:cs="Times New Roman"/>
          <w:sz w:val="24"/>
          <w:szCs w:val="24"/>
        </w:rPr>
        <w:t xml:space="preserve"> </w:t>
      </w:r>
      <w:r w:rsidR="00821026" w:rsidRPr="00636C9F">
        <w:rPr>
          <w:rFonts w:ascii="Times New Roman" w:hAnsi="Times New Roman" w:cs="Times New Roman"/>
          <w:sz w:val="24"/>
          <w:szCs w:val="24"/>
        </w:rPr>
        <w:t xml:space="preserve">43 </w:t>
      </w:r>
      <w:r w:rsidR="0085221D" w:rsidRPr="00636C9F">
        <w:rPr>
          <w:rFonts w:ascii="Times New Roman" w:hAnsi="Times New Roman" w:cs="Times New Roman"/>
          <w:sz w:val="24"/>
          <w:szCs w:val="24"/>
        </w:rPr>
        <w:t>студент</w:t>
      </w:r>
      <w:r w:rsidR="00821026" w:rsidRPr="00636C9F">
        <w:rPr>
          <w:rFonts w:ascii="Times New Roman" w:hAnsi="Times New Roman" w:cs="Times New Roman"/>
          <w:sz w:val="24"/>
          <w:szCs w:val="24"/>
        </w:rPr>
        <w:t>а</w:t>
      </w:r>
      <w:r w:rsidRPr="00636C9F">
        <w:rPr>
          <w:rFonts w:ascii="Times New Roman" w:hAnsi="Times New Roman" w:cs="Times New Roman"/>
          <w:sz w:val="24"/>
          <w:szCs w:val="24"/>
        </w:rPr>
        <w:t>, это</w:t>
      </w:r>
      <w:r w:rsidR="0072615E" w:rsidRPr="00636C9F">
        <w:rPr>
          <w:rFonts w:ascii="Times New Roman" w:hAnsi="Times New Roman" w:cs="Times New Roman"/>
          <w:sz w:val="24"/>
          <w:szCs w:val="24"/>
        </w:rPr>
        <w:t>,</w:t>
      </w:r>
      <w:r w:rsidRPr="00636C9F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2615E" w:rsidRPr="00636C9F">
        <w:rPr>
          <w:rFonts w:ascii="Times New Roman" w:hAnsi="Times New Roman" w:cs="Times New Roman"/>
          <w:sz w:val="24"/>
          <w:szCs w:val="24"/>
        </w:rPr>
        <w:t>,</w:t>
      </w:r>
      <w:r w:rsidRPr="00636C9F">
        <w:rPr>
          <w:rFonts w:ascii="Times New Roman" w:hAnsi="Times New Roman" w:cs="Times New Roman"/>
          <w:sz w:val="24"/>
          <w:szCs w:val="24"/>
        </w:rPr>
        <w:t xml:space="preserve"> мало</w:t>
      </w:r>
      <w:r w:rsidR="00821026" w:rsidRPr="00636C9F">
        <w:rPr>
          <w:rFonts w:ascii="Times New Roman" w:hAnsi="Times New Roman" w:cs="Times New Roman"/>
          <w:sz w:val="24"/>
          <w:szCs w:val="24"/>
        </w:rPr>
        <w:t>, п</w:t>
      </w:r>
      <w:r w:rsidRPr="00636C9F">
        <w:rPr>
          <w:rFonts w:ascii="Times New Roman" w:hAnsi="Times New Roman" w:cs="Times New Roman"/>
          <w:sz w:val="24"/>
          <w:szCs w:val="24"/>
        </w:rPr>
        <w:t xml:space="preserve">оэтому преподаватели физической культуры </w:t>
      </w:r>
      <w:r w:rsidR="000F26C2" w:rsidRPr="00636C9F">
        <w:rPr>
          <w:rFonts w:ascii="Times New Roman" w:hAnsi="Times New Roman" w:cs="Times New Roman"/>
          <w:sz w:val="24"/>
          <w:szCs w:val="24"/>
        </w:rPr>
        <w:t>п</w:t>
      </w:r>
      <w:r w:rsidR="00636C9F" w:rsidRPr="00636C9F">
        <w:rPr>
          <w:rFonts w:ascii="Times New Roman" w:hAnsi="Times New Roman" w:cs="Times New Roman"/>
          <w:sz w:val="24"/>
          <w:szCs w:val="24"/>
        </w:rPr>
        <w:t>роводили</w:t>
      </w:r>
      <w:r w:rsidRPr="00636C9F">
        <w:rPr>
          <w:rFonts w:ascii="Times New Roman" w:hAnsi="Times New Roman" w:cs="Times New Roman"/>
          <w:sz w:val="24"/>
          <w:szCs w:val="24"/>
        </w:rPr>
        <w:t xml:space="preserve"> внутриколледжные соревнования и эстафеты  с целью привлечения молодёжи к регулярным занятиям физической культурой и спортом.</w:t>
      </w:r>
    </w:p>
    <w:p w:rsidR="00636C9F" w:rsidRPr="008F5E55" w:rsidRDefault="0072615E" w:rsidP="00636C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6C9F">
        <w:rPr>
          <w:rFonts w:ascii="Times New Roman" w:hAnsi="Times New Roman" w:cs="Times New Roman"/>
          <w:sz w:val="24"/>
          <w:szCs w:val="24"/>
        </w:rPr>
        <w:t>Традиционными в колледже с</w:t>
      </w:r>
      <w:r w:rsidR="00257551" w:rsidRPr="00636C9F">
        <w:rPr>
          <w:rFonts w:ascii="Times New Roman" w:hAnsi="Times New Roman" w:cs="Times New Roman"/>
          <w:sz w:val="24"/>
          <w:szCs w:val="24"/>
        </w:rPr>
        <w:t xml:space="preserve">тали Дни здоровья, в которых принимают участие педагогический коллектив и студенты. </w:t>
      </w:r>
      <w:r w:rsidR="00636C9F" w:rsidRPr="00636C9F">
        <w:rPr>
          <w:rFonts w:ascii="Times New Roman" w:hAnsi="Times New Roman"/>
          <w:sz w:val="24"/>
          <w:szCs w:val="24"/>
        </w:rPr>
        <w:t>Все студенты приняли активное участие. Наибольшее количество  студентов  было в группах 309 (81%),</w:t>
      </w:r>
      <w:r w:rsidR="00636C9F">
        <w:rPr>
          <w:rFonts w:ascii="Times New Roman" w:hAnsi="Times New Roman"/>
          <w:sz w:val="24"/>
          <w:szCs w:val="24"/>
        </w:rPr>
        <w:t xml:space="preserve">  305 (71 %), </w:t>
      </w:r>
      <w:r w:rsidR="00636C9F" w:rsidRPr="008F5E55">
        <w:rPr>
          <w:rFonts w:ascii="Times New Roman" w:hAnsi="Times New Roman"/>
          <w:sz w:val="24"/>
          <w:szCs w:val="24"/>
        </w:rPr>
        <w:t xml:space="preserve"> 310 (68%), 314 (67%).  Это мероприятие прошло как всегда на достаточно хорошем уровне и способствовало большему сплочению коллективов групп.</w:t>
      </w:r>
    </w:p>
    <w:p w:rsidR="009B33EA" w:rsidRPr="00636C9F" w:rsidRDefault="009B33EA" w:rsidP="00A5563F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A2C">
        <w:rPr>
          <w:rFonts w:ascii="Times New Roman" w:hAnsi="Times New Roman" w:cs="Times New Roman"/>
          <w:sz w:val="24"/>
          <w:szCs w:val="24"/>
        </w:rPr>
        <w:lastRenderedPageBreak/>
        <w:t xml:space="preserve">В текущем учебном году в спортивно-массовых мероприятиях принимали участие не только студенты колледжа, но и работники. </w:t>
      </w:r>
      <w:r w:rsidRPr="00636C9F">
        <w:rPr>
          <w:rFonts w:ascii="Times New Roman" w:hAnsi="Times New Roman" w:cs="Times New Roman"/>
          <w:sz w:val="24"/>
          <w:szCs w:val="24"/>
        </w:rPr>
        <w:t>Это такие мероприятия как «</w:t>
      </w:r>
      <w:r w:rsidR="00636C9F" w:rsidRPr="00636C9F">
        <w:rPr>
          <w:rFonts w:ascii="Times New Roman" w:hAnsi="Times New Roman" w:cs="Times New Roman"/>
          <w:sz w:val="24"/>
          <w:szCs w:val="24"/>
        </w:rPr>
        <w:t>Игра в шашки</w:t>
      </w:r>
      <w:r w:rsidR="007F2A2A" w:rsidRPr="00636C9F">
        <w:rPr>
          <w:rFonts w:ascii="Times New Roman" w:hAnsi="Times New Roman" w:cs="Times New Roman"/>
          <w:sz w:val="24"/>
          <w:szCs w:val="24"/>
        </w:rPr>
        <w:t>», «Лыжня России», «</w:t>
      </w:r>
      <w:r w:rsidR="00821026" w:rsidRPr="00636C9F">
        <w:rPr>
          <w:rFonts w:ascii="Times New Roman" w:hAnsi="Times New Roman" w:cs="Times New Roman"/>
          <w:sz w:val="24"/>
          <w:szCs w:val="24"/>
        </w:rPr>
        <w:t>Городки</w:t>
      </w:r>
      <w:r w:rsidRPr="00636C9F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9B33EA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63F">
        <w:rPr>
          <w:rFonts w:ascii="Times New Roman" w:hAnsi="Times New Roman" w:cs="Times New Roman"/>
          <w:sz w:val="24"/>
          <w:szCs w:val="24"/>
        </w:rPr>
        <w:t>Спортивные команды колледжа достойно участвовали в городских соревнованиях, за</w:t>
      </w:r>
      <w:r w:rsidR="00A5563F">
        <w:rPr>
          <w:rFonts w:ascii="Times New Roman" w:hAnsi="Times New Roman" w:cs="Times New Roman"/>
          <w:sz w:val="24"/>
          <w:szCs w:val="24"/>
        </w:rPr>
        <w:t>щищая спортивную честь образовательного учреждения. По итогам спартакиады среди ССУЗов и ВУЗа команда колледжа заняла 1 место.</w:t>
      </w:r>
    </w:p>
    <w:p w:rsidR="00A5563F" w:rsidRPr="002D1E7B" w:rsidRDefault="00A5563F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tbl>
      <w:tblPr>
        <w:tblStyle w:val="a3"/>
        <w:tblW w:w="9781" w:type="dxa"/>
        <w:tblInd w:w="817" w:type="dxa"/>
        <w:tblLook w:val="04A0"/>
      </w:tblPr>
      <w:tblGrid>
        <w:gridCol w:w="1415"/>
        <w:gridCol w:w="6381"/>
        <w:gridCol w:w="1985"/>
      </w:tblGrid>
      <w:tr w:rsidR="00571892" w:rsidRPr="002D1E7B" w:rsidTr="00571892">
        <w:tc>
          <w:tcPr>
            <w:tcW w:w="1415" w:type="dxa"/>
          </w:tcPr>
          <w:p w:rsidR="00571892" w:rsidRPr="00571892" w:rsidRDefault="00571892" w:rsidP="000F26C2">
            <w:pPr>
              <w:jc w:val="center"/>
              <w:rPr>
                <w:rFonts w:ascii="Times New Roman" w:hAnsi="Times New Roman" w:cs="Times New Roman"/>
              </w:rPr>
            </w:pPr>
            <w:r w:rsidRPr="0057189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381" w:type="dxa"/>
          </w:tcPr>
          <w:p w:rsidR="00571892" w:rsidRPr="00571892" w:rsidRDefault="00571892" w:rsidP="000F26C2">
            <w:pPr>
              <w:jc w:val="center"/>
              <w:rPr>
                <w:rFonts w:ascii="Times New Roman" w:hAnsi="Times New Roman" w:cs="Times New Roman"/>
              </w:rPr>
            </w:pPr>
            <w:r w:rsidRPr="00571892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985" w:type="dxa"/>
          </w:tcPr>
          <w:p w:rsidR="00571892" w:rsidRPr="00571892" w:rsidRDefault="00571892" w:rsidP="000F26C2">
            <w:pPr>
              <w:jc w:val="center"/>
              <w:rPr>
                <w:rFonts w:ascii="Times New Roman" w:hAnsi="Times New Roman" w:cs="Times New Roman"/>
              </w:rPr>
            </w:pPr>
            <w:r w:rsidRPr="00571892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71892" w:rsidRPr="002D1E7B" w:rsidTr="00571892">
        <w:tc>
          <w:tcPr>
            <w:tcW w:w="1415" w:type="dxa"/>
          </w:tcPr>
          <w:p w:rsidR="00571892" w:rsidRPr="00571892" w:rsidRDefault="00571892" w:rsidP="007877A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6381" w:type="dxa"/>
          </w:tcPr>
          <w:p w:rsidR="00571892" w:rsidRPr="00571892" w:rsidRDefault="00571892" w:rsidP="007877AF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Городские соревнования  по легкоатлетическому кроссу  «Кросс нации-2012»</w:t>
            </w:r>
          </w:p>
        </w:tc>
        <w:tc>
          <w:tcPr>
            <w:tcW w:w="1985" w:type="dxa"/>
          </w:tcPr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571892" w:rsidRPr="002D1E7B" w:rsidTr="00571892">
        <w:tc>
          <w:tcPr>
            <w:tcW w:w="1415" w:type="dxa"/>
          </w:tcPr>
          <w:p w:rsidR="00571892" w:rsidRPr="00571892" w:rsidRDefault="00571892" w:rsidP="007877A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6381" w:type="dxa"/>
          </w:tcPr>
          <w:p w:rsidR="00571892" w:rsidRPr="00571892" w:rsidRDefault="00571892" w:rsidP="007877AF">
            <w:pPr>
              <w:pStyle w:val="a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Городские соревнования по волейболу в АСФКемГУ</w:t>
            </w:r>
          </w:p>
        </w:tc>
        <w:tc>
          <w:tcPr>
            <w:tcW w:w="1985" w:type="dxa"/>
          </w:tcPr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4 место</w:t>
            </w:r>
          </w:p>
        </w:tc>
      </w:tr>
      <w:tr w:rsidR="00571892" w:rsidRPr="002D1E7B" w:rsidTr="00571892">
        <w:tc>
          <w:tcPr>
            <w:tcW w:w="1415" w:type="dxa"/>
          </w:tcPr>
          <w:p w:rsidR="00571892" w:rsidRPr="00571892" w:rsidRDefault="00571892" w:rsidP="007877A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6381" w:type="dxa"/>
          </w:tcPr>
          <w:p w:rsidR="00571892" w:rsidRPr="00571892" w:rsidRDefault="00571892" w:rsidP="007877AF">
            <w:pPr>
              <w:pStyle w:val="a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 xml:space="preserve">Городские соревнования по плаванию </w:t>
            </w:r>
          </w:p>
        </w:tc>
        <w:tc>
          <w:tcPr>
            <w:tcW w:w="1985" w:type="dxa"/>
          </w:tcPr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 xml:space="preserve">4 место </w:t>
            </w:r>
          </w:p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 xml:space="preserve">(эстафета 3 место) </w:t>
            </w:r>
          </w:p>
        </w:tc>
      </w:tr>
      <w:tr w:rsidR="00571892" w:rsidRPr="002D1E7B" w:rsidTr="00571892">
        <w:tc>
          <w:tcPr>
            <w:tcW w:w="1415" w:type="dxa"/>
          </w:tcPr>
          <w:p w:rsidR="00571892" w:rsidRPr="00571892" w:rsidRDefault="00571892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6381" w:type="dxa"/>
          </w:tcPr>
          <w:p w:rsidR="00571892" w:rsidRPr="00571892" w:rsidRDefault="00571892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Городские соревнования  по настольному теннису</w:t>
            </w:r>
          </w:p>
        </w:tc>
        <w:tc>
          <w:tcPr>
            <w:tcW w:w="1985" w:type="dxa"/>
          </w:tcPr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4 место</w:t>
            </w:r>
          </w:p>
        </w:tc>
      </w:tr>
      <w:tr w:rsidR="00571892" w:rsidRPr="002D1E7B" w:rsidTr="00571892">
        <w:tc>
          <w:tcPr>
            <w:tcW w:w="1415" w:type="dxa"/>
          </w:tcPr>
          <w:p w:rsidR="00571892" w:rsidRPr="00571892" w:rsidRDefault="00571892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6381" w:type="dxa"/>
          </w:tcPr>
          <w:p w:rsidR="00571892" w:rsidRPr="00571892" w:rsidRDefault="00571892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Городские соревнования  по волейболу</w:t>
            </w:r>
          </w:p>
        </w:tc>
        <w:tc>
          <w:tcPr>
            <w:tcW w:w="1985" w:type="dxa"/>
          </w:tcPr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571892" w:rsidRPr="002D1E7B" w:rsidTr="00571892">
        <w:tc>
          <w:tcPr>
            <w:tcW w:w="1415" w:type="dxa"/>
          </w:tcPr>
          <w:p w:rsidR="00571892" w:rsidRPr="00571892" w:rsidRDefault="00571892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6381" w:type="dxa"/>
          </w:tcPr>
          <w:p w:rsidR="00571892" w:rsidRPr="00571892" w:rsidRDefault="00571892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Городские соревнования «Лыжня России-2013»</w:t>
            </w:r>
          </w:p>
        </w:tc>
        <w:tc>
          <w:tcPr>
            <w:tcW w:w="1985" w:type="dxa"/>
          </w:tcPr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571892" w:rsidRPr="002D1E7B" w:rsidTr="00571892">
        <w:tc>
          <w:tcPr>
            <w:tcW w:w="1415" w:type="dxa"/>
          </w:tcPr>
          <w:p w:rsidR="00571892" w:rsidRPr="00571892" w:rsidRDefault="00571892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6381" w:type="dxa"/>
          </w:tcPr>
          <w:p w:rsidR="00571892" w:rsidRPr="00571892" w:rsidRDefault="00571892" w:rsidP="007877AF">
            <w:pPr>
              <w:pStyle w:val="a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Городские соревнования по полиатлону</w:t>
            </w:r>
          </w:p>
        </w:tc>
        <w:tc>
          <w:tcPr>
            <w:tcW w:w="1985" w:type="dxa"/>
          </w:tcPr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571892" w:rsidRPr="002D1E7B" w:rsidTr="00571892">
        <w:tc>
          <w:tcPr>
            <w:tcW w:w="1415" w:type="dxa"/>
          </w:tcPr>
          <w:p w:rsidR="00571892" w:rsidRPr="00571892" w:rsidRDefault="00571892" w:rsidP="007877AF">
            <w:pPr>
              <w:pStyle w:val="af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6381" w:type="dxa"/>
          </w:tcPr>
          <w:p w:rsidR="00571892" w:rsidRPr="00571892" w:rsidRDefault="00571892" w:rsidP="007877AF">
            <w:pPr>
              <w:pStyle w:val="a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Городские соревнования по аэробике</w:t>
            </w:r>
          </w:p>
        </w:tc>
        <w:tc>
          <w:tcPr>
            <w:tcW w:w="1985" w:type="dxa"/>
          </w:tcPr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571892" w:rsidRPr="002D1E7B" w:rsidTr="00571892">
        <w:tc>
          <w:tcPr>
            <w:tcW w:w="1415" w:type="dxa"/>
          </w:tcPr>
          <w:p w:rsidR="00571892" w:rsidRPr="00571892" w:rsidRDefault="00571892" w:rsidP="007877AF">
            <w:pPr>
              <w:pStyle w:val="af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6381" w:type="dxa"/>
          </w:tcPr>
          <w:p w:rsidR="00571892" w:rsidRPr="00571892" w:rsidRDefault="00571892" w:rsidP="007877AF">
            <w:pPr>
              <w:pStyle w:val="a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Городские соревнования по бадминтону</w:t>
            </w:r>
          </w:p>
        </w:tc>
        <w:tc>
          <w:tcPr>
            <w:tcW w:w="1985" w:type="dxa"/>
          </w:tcPr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571892" w:rsidRPr="002D1E7B" w:rsidTr="00571892">
        <w:tc>
          <w:tcPr>
            <w:tcW w:w="1415" w:type="dxa"/>
          </w:tcPr>
          <w:p w:rsidR="00571892" w:rsidRPr="00571892" w:rsidRDefault="00571892" w:rsidP="007877A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6381" w:type="dxa"/>
          </w:tcPr>
          <w:p w:rsidR="00571892" w:rsidRPr="00571892" w:rsidRDefault="00571892" w:rsidP="007877AF">
            <w:pPr>
              <w:pStyle w:val="af"/>
              <w:jc w:val="both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Городская легкоатлетическая эстафета на приз газеты «Наш город»</w:t>
            </w:r>
          </w:p>
        </w:tc>
        <w:tc>
          <w:tcPr>
            <w:tcW w:w="1985" w:type="dxa"/>
          </w:tcPr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571892" w:rsidRPr="002D1E7B" w:rsidTr="00571892">
        <w:tc>
          <w:tcPr>
            <w:tcW w:w="1415" w:type="dxa"/>
          </w:tcPr>
          <w:p w:rsidR="00571892" w:rsidRPr="00571892" w:rsidRDefault="00571892" w:rsidP="007877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6381" w:type="dxa"/>
          </w:tcPr>
          <w:p w:rsidR="00571892" w:rsidRPr="00571892" w:rsidRDefault="00571892" w:rsidP="00787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Городской легкоатлетический пробег А. Змеева</w:t>
            </w:r>
          </w:p>
        </w:tc>
        <w:tc>
          <w:tcPr>
            <w:tcW w:w="1985" w:type="dxa"/>
          </w:tcPr>
          <w:p w:rsidR="00571892" w:rsidRPr="00571892" w:rsidRDefault="00571892" w:rsidP="007877AF">
            <w:pPr>
              <w:rPr>
                <w:rFonts w:ascii="Times New Roman" w:eastAsia="Calibri" w:hAnsi="Times New Roman" w:cs="Times New Roman"/>
              </w:rPr>
            </w:pPr>
            <w:r w:rsidRPr="00571892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</w:tbl>
    <w:p w:rsidR="00803F61" w:rsidRDefault="00803F61" w:rsidP="000F26C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33EA" w:rsidRPr="00B17AB8" w:rsidRDefault="009B33EA" w:rsidP="000F26C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AB8">
        <w:rPr>
          <w:rFonts w:ascii="Times New Roman" w:hAnsi="Times New Roman" w:cs="Times New Roman"/>
          <w:sz w:val="24"/>
          <w:szCs w:val="24"/>
        </w:rPr>
        <w:t>Студенты, принявшие участие и занявшие призовые места в городских соревнованиях</w:t>
      </w:r>
      <w:r w:rsidR="007F2A2A" w:rsidRPr="00B17AB8">
        <w:rPr>
          <w:rFonts w:ascii="Times New Roman" w:hAnsi="Times New Roman" w:cs="Times New Roman"/>
          <w:sz w:val="24"/>
          <w:szCs w:val="24"/>
        </w:rPr>
        <w:t>,</w:t>
      </w:r>
      <w:r w:rsidRPr="00B17AB8">
        <w:rPr>
          <w:rFonts w:ascii="Times New Roman" w:hAnsi="Times New Roman" w:cs="Times New Roman"/>
          <w:sz w:val="24"/>
          <w:szCs w:val="24"/>
        </w:rPr>
        <w:t xml:space="preserve"> были награждены грамотами, а также отмечены премиями. </w:t>
      </w:r>
      <w:r w:rsidR="003F1BCE">
        <w:rPr>
          <w:rFonts w:ascii="Times New Roman" w:hAnsi="Times New Roman" w:cs="Times New Roman"/>
          <w:sz w:val="24"/>
          <w:szCs w:val="24"/>
        </w:rPr>
        <w:t>За победу и участие  в городской и внутриколледжной спартакиадах поощрение составило 46130 рублей.</w:t>
      </w:r>
    </w:p>
    <w:p w:rsidR="00636C9F" w:rsidRDefault="00636C9F" w:rsidP="000F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36C9F">
        <w:rPr>
          <w:rFonts w:ascii="Times New Roman" w:hAnsi="Times New Roman" w:cs="Times New Roman"/>
          <w:sz w:val="24"/>
          <w:szCs w:val="24"/>
        </w:rPr>
        <w:t>Воспитание привычки к здоровому образу жизни  осуществлялось не только  через занятия физкультурой и спортом, но и через часы общения, встречи с ведущими врачами города по самым актуальным темам и вопросам.</w:t>
      </w:r>
      <w:r w:rsidRPr="00636C9F">
        <w:rPr>
          <w:rFonts w:ascii="Times New Roman" w:hAnsi="Times New Roman" w:cs="Times New Roman"/>
        </w:rPr>
        <w:t xml:space="preserve"> </w:t>
      </w:r>
      <w:r w:rsidRPr="00636C9F">
        <w:rPr>
          <w:rFonts w:ascii="Times New Roman" w:hAnsi="Times New Roman"/>
          <w:sz w:val="24"/>
          <w:szCs w:val="24"/>
        </w:rPr>
        <w:t>В течение года проводилось достаточно большое количество мероприятий в рамках антинаркотических</w:t>
      </w:r>
      <w:r w:rsidRPr="008F5E55">
        <w:rPr>
          <w:rFonts w:ascii="Times New Roman" w:hAnsi="Times New Roman"/>
          <w:sz w:val="24"/>
          <w:szCs w:val="24"/>
        </w:rPr>
        <w:t xml:space="preserve"> акций «Будущее без наркотиков», «Родительский урок», «Здоровье молодежи – богатство России», был проведен круглый стол и конкурс агитбригад «Здоровье нации в 21 веке», где особенно отличились первокурсники.</w:t>
      </w:r>
    </w:p>
    <w:p w:rsidR="000F26C2" w:rsidRPr="00636C9F" w:rsidRDefault="000F26C2" w:rsidP="000F2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C9F">
        <w:rPr>
          <w:rFonts w:ascii="Times New Roman" w:hAnsi="Times New Roman" w:cs="Times New Roman"/>
          <w:sz w:val="24"/>
          <w:szCs w:val="24"/>
        </w:rPr>
        <w:t xml:space="preserve">Работа по профилактике правонарушений, алкоголизма и наркомании проводилась в течение всего учебного года совместно с инспектором ИДН, </w:t>
      </w:r>
      <w:r w:rsidR="000362DD" w:rsidRPr="00636C9F">
        <w:rPr>
          <w:rFonts w:ascii="Times New Roman" w:hAnsi="Times New Roman" w:cs="Times New Roman"/>
          <w:sz w:val="24"/>
          <w:szCs w:val="24"/>
        </w:rPr>
        <w:t xml:space="preserve">представителем наркокомитета. </w:t>
      </w:r>
      <w:r w:rsidRPr="00636C9F">
        <w:rPr>
          <w:rFonts w:ascii="Times New Roman" w:hAnsi="Times New Roman" w:cs="Times New Roman"/>
          <w:sz w:val="24"/>
          <w:szCs w:val="24"/>
        </w:rPr>
        <w:t>Были проведены  беседы на нравственно-правовую, антинаркотическую и антиалкогольную тематик</w:t>
      </w:r>
      <w:r w:rsidR="000362DD" w:rsidRPr="00636C9F">
        <w:rPr>
          <w:rFonts w:ascii="Times New Roman" w:hAnsi="Times New Roman" w:cs="Times New Roman"/>
          <w:sz w:val="24"/>
          <w:szCs w:val="24"/>
        </w:rPr>
        <w:t>и.</w:t>
      </w:r>
    </w:p>
    <w:p w:rsidR="00636C9F" w:rsidRPr="00B62D0C" w:rsidRDefault="000F26C2" w:rsidP="00636C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C9F">
        <w:rPr>
          <w:rFonts w:ascii="Times New Roman" w:hAnsi="Times New Roman" w:cs="Times New Roman"/>
          <w:sz w:val="24"/>
          <w:szCs w:val="24"/>
        </w:rPr>
        <w:t>В течение года работал Совет профилактики, который был создан с целью  формирования  законопослушного поведения  и ЗОЖ студентов, профилактики и социальной адаптации  студентов «группы риска»; здесь же рассматривались персональные дела студентов. За 201</w:t>
      </w:r>
      <w:r w:rsidR="00636C9F" w:rsidRPr="00636C9F">
        <w:rPr>
          <w:rFonts w:ascii="Times New Roman" w:hAnsi="Times New Roman" w:cs="Times New Roman"/>
          <w:sz w:val="24"/>
          <w:szCs w:val="24"/>
        </w:rPr>
        <w:t>2</w:t>
      </w:r>
      <w:r w:rsidRPr="00636C9F">
        <w:rPr>
          <w:rFonts w:ascii="Times New Roman" w:hAnsi="Times New Roman" w:cs="Times New Roman"/>
          <w:sz w:val="24"/>
          <w:szCs w:val="24"/>
        </w:rPr>
        <w:t>-201</w:t>
      </w:r>
      <w:r w:rsidR="00636C9F" w:rsidRPr="00636C9F">
        <w:rPr>
          <w:rFonts w:ascii="Times New Roman" w:hAnsi="Times New Roman" w:cs="Times New Roman"/>
          <w:sz w:val="24"/>
          <w:szCs w:val="24"/>
        </w:rPr>
        <w:t>3</w:t>
      </w:r>
      <w:r w:rsidR="00827C51" w:rsidRPr="00636C9F">
        <w:rPr>
          <w:rFonts w:ascii="Times New Roman" w:hAnsi="Times New Roman" w:cs="Times New Roman"/>
          <w:sz w:val="24"/>
          <w:szCs w:val="24"/>
        </w:rPr>
        <w:t xml:space="preserve"> </w:t>
      </w:r>
      <w:r w:rsidRPr="00636C9F">
        <w:rPr>
          <w:rFonts w:ascii="Times New Roman" w:hAnsi="Times New Roman" w:cs="Times New Roman"/>
          <w:sz w:val="24"/>
          <w:szCs w:val="24"/>
        </w:rPr>
        <w:t xml:space="preserve">учебный год  на Совете было рассмотрено </w:t>
      </w:r>
      <w:r w:rsidR="00827C51" w:rsidRPr="00636C9F">
        <w:rPr>
          <w:rFonts w:ascii="Times New Roman" w:hAnsi="Times New Roman" w:cs="Times New Roman"/>
          <w:sz w:val="24"/>
          <w:szCs w:val="24"/>
        </w:rPr>
        <w:t>3</w:t>
      </w:r>
      <w:r w:rsidR="00636C9F" w:rsidRPr="00636C9F">
        <w:rPr>
          <w:rFonts w:ascii="Times New Roman" w:hAnsi="Times New Roman" w:cs="Times New Roman"/>
          <w:sz w:val="24"/>
          <w:szCs w:val="24"/>
        </w:rPr>
        <w:t>5</w:t>
      </w:r>
      <w:r w:rsidR="00636C9F">
        <w:rPr>
          <w:rFonts w:ascii="Times New Roman" w:hAnsi="Times New Roman" w:cs="Times New Roman"/>
          <w:sz w:val="24"/>
          <w:szCs w:val="24"/>
        </w:rPr>
        <w:t xml:space="preserve">  дел студентов, </w:t>
      </w:r>
      <w:r w:rsidR="00636C9F" w:rsidRPr="00B62D0C">
        <w:rPr>
          <w:rFonts w:ascii="Times New Roman" w:hAnsi="Times New Roman"/>
          <w:sz w:val="24"/>
          <w:szCs w:val="24"/>
        </w:rPr>
        <w:t>что немного меньше, чем в  2011-2012 уч. году.</w:t>
      </w:r>
      <w:r w:rsidR="00636C9F" w:rsidRPr="005F7B40">
        <w:rPr>
          <w:rFonts w:ascii="Times New Roman" w:hAnsi="Times New Roman"/>
          <w:sz w:val="24"/>
          <w:szCs w:val="24"/>
        </w:rPr>
        <w:t xml:space="preserve"> </w:t>
      </w:r>
      <w:r w:rsidR="00636C9F" w:rsidRPr="00B62D0C">
        <w:rPr>
          <w:rFonts w:ascii="Times New Roman" w:hAnsi="Times New Roman"/>
          <w:sz w:val="24"/>
          <w:szCs w:val="24"/>
        </w:rPr>
        <w:t>Это говорит о положительной динамик</w:t>
      </w:r>
      <w:r w:rsidR="00636C9F">
        <w:rPr>
          <w:rFonts w:ascii="Times New Roman" w:hAnsi="Times New Roman"/>
          <w:sz w:val="24"/>
          <w:szCs w:val="24"/>
        </w:rPr>
        <w:t>е</w:t>
      </w:r>
      <w:r w:rsidR="00636C9F" w:rsidRPr="00B62D0C">
        <w:rPr>
          <w:rFonts w:ascii="Times New Roman" w:hAnsi="Times New Roman"/>
          <w:sz w:val="24"/>
          <w:szCs w:val="24"/>
        </w:rPr>
        <w:t xml:space="preserve"> в работе по данному направлению.</w:t>
      </w:r>
    </w:p>
    <w:p w:rsidR="00257551" w:rsidRPr="00991BB8" w:rsidRDefault="00257551" w:rsidP="00257551">
      <w:pPr>
        <w:pStyle w:val="af0"/>
        <w:spacing w:line="240" w:lineRule="auto"/>
        <w:ind w:firstLine="708"/>
        <w:jc w:val="both"/>
        <w:rPr>
          <w:b w:val="0"/>
          <w:bCs w:val="0"/>
        </w:rPr>
      </w:pPr>
      <w:r w:rsidRPr="00991BB8">
        <w:rPr>
          <w:b w:val="0"/>
          <w:bCs w:val="0"/>
        </w:rPr>
        <w:t xml:space="preserve">Большое внимание в течение года, особенного 1 семестра, уделялось адаптации студентов нового приёма к условиям в колледже. </w:t>
      </w:r>
      <w:r w:rsidR="00CD57DB" w:rsidRPr="00991BB8">
        <w:rPr>
          <w:b w:val="0"/>
          <w:bCs w:val="0"/>
        </w:rPr>
        <w:t>Работа велась в соответствии с программой «Адаптация первокурсников к системе среднего профессионального образования в ГОУ СПО Анжеро-Судженский педагогический колледж»</w:t>
      </w:r>
      <w:r w:rsidR="00991BB8">
        <w:rPr>
          <w:b w:val="0"/>
          <w:bCs w:val="0"/>
        </w:rPr>
        <w:t>.</w:t>
      </w:r>
    </w:p>
    <w:p w:rsidR="000F26C2" w:rsidRPr="00ED7870" w:rsidRDefault="00257551" w:rsidP="00257551">
      <w:pPr>
        <w:pStyle w:val="af0"/>
        <w:spacing w:line="240" w:lineRule="auto"/>
        <w:ind w:firstLine="708"/>
        <w:jc w:val="both"/>
        <w:rPr>
          <w:b w:val="0"/>
          <w:bCs w:val="0"/>
        </w:rPr>
      </w:pPr>
      <w:r w:rsidRPr="00991BB8">
        <w:rPr>
          <w:b w:val="0"/>
          <w:bCs w:val="0"/>
        </w:rPr>
        <w:t xml:space="preserve">Одним из важных направлений воспитательной работы является развитие студенческого самоуправления. В колледже функционирует  студенческий Совет, работа которого была направлена на развитие, совершенствование студенческого самоуправления в учебных группах. </w:t>
      </w:r>
      <w:r w:rsidRPr="00ED7870">
        <w:rPr>
          <w:b w:val="0"/>
          <w:bCs w:val="0"/>
        </w:rPr>
        <w:t>Наши студенты (в количестве 10 человек) прошли обучение  механизмам  самоуправления в «Огоньке», орган</w:t>
      </w:r>
      <w:r w:rsidR="000F26C2" w:rsidRPr="00ED7870">
        <w:rPr>
          <w:b w:val="0"/>
          <w:bCs w:val="0"/>
        </w:rPr>
        <w:t xml:space="preserve">изованное городским студсоветом. Лучшие активисты  по итогам года были награждены материально.  </w:t>
      </w:r>
    </w:p>
    <w:p w:rsidR="000F26C2" w:rsidRPr="00ED7870" w:rsidRDefault="000F26C2" w:rsidP="00257551">
      <w:pPr>
        <w:pStyle w:val="af0"/>
        <w:spacing w:line="240" w:lineRule="auto"/>
        <w:ind w:firstLine="708"/>
        <w:jc w:val="both"/>
        <w:rPr>
          <w:b w:val="0"/>
          <w:bCs w:val="0"/>
        </w:rPr>
      </w:pPr>
      <w:r w:rsidRPr="00ED7870">
        <w:rPr>
          <w:b w:val="0"/>
        </w:rPr>
        <w:t>В колледже сложилась система материального и морального поощрения студентов за достижения в учебной и внеучебной деятел</w:t>
      </w:r>
      <w:r w:rsidR="0072615E" w:rsidRPr="00ED7870">
        <w:rPr>
          <w:b w:val="0"/>
        </w:rPr>
        <w:t>ьности. К их числу относятся: прием  Г</w:t>
      </w:r>
      <w:r w:rsidRPr="00ED7870">
        <w:rPr>
          <w:b w:val="0"/>
        </w:rPr>
        <w:t>убернатора Кемеровской области, прием главы города, награждение медалями, грамотами и благодарственными письмами.</w:t>
      </w:r>
    </w:p>
    <w:p w:rsidR="004539F0" w:rsidRPr="00636C9F" w:rsidRDefault="000F26C2" w:rsidP="000F26C2">
      <w:pPr>
        <w:pStyle w:val="af0"/>
        <w:spacing w:line="240" w:lineRule="auto"/>
        <w:ind w:firstLine="708"/>
        <w:jc w:val="both"/>
        <w:rPr>
          <w:b w:val="0"/>
        </w:rPr>
      </w:pPr>
      <w:r w:rsidRPr="00ED7870">
        <w:rPr>
          <w:b w:val="0"/>
        </w:rPr>
        <w:lastRenderedPageBreak/>
        <w:t>В 201</w:t>
      </w:r>
      <w:r w:rsidR="00ED7870" w:rsidRPr="00ED7870">
        <w:rPr>
          <w:b w:val="0"/>
        </w:rPr>
        <w:t>2</w:t>
      </w:r>
      <w:r w:rsidRPr="00ED7870">
        <w:rPr>
          <w:b w:val="0"/>
        </w:rPr>
        <w:t>-201</w:t>
      </w:r>
      <w:r w:rsidR="00ED7870" w:rsidRPr="00ED7870">
        <w:rPr>
          <w:b w:val="0"/>
        </w:rPr>
        <w:t>3</w:t>
      </w:r>
      <w:r w:rsidRPr="00ED7870">
        <w:rPr>
          <w:b w:val="0"/>
        </w:rPr>
        <w:t xml:space="preserve"> учеб</w:t>
      </w:r>
      <w:r w:rsidR="004539F0" w:rsidRPr="00ED7870">
        <w:rPr>
          <w:b w:val="0"/>
        </w:rPr>
        <w:t xml:space="preserve">ном году </w:t>
      </w:r>
      <w:r w:rsidR="00ED7870" w:rsidRPr="00ED7870">
        <w:rPr>
          <w:b w:val="0"/>
        </w:rPr>
        <w:t>Фаезова Ирина награждена медалью «70 лет Кемеровской области», Федорова Тамара</w:t>
      </w:r>
      <w:r w:rsidR="00ED7870">
        <w:rPr>
          <w:b w:val="0"/>
        </w:rPr>
        <w:t xml:space="preserve"> и  </w:t>
      </w:r>
      <w:r w:rsidR="00ED7870" w:rsidRPr="00ED7870">
        <w:rPr>
          <w:b w:val="0"/>
        </w:rPr>
        <w:t>Морозова Кристина  Почетн</w:t>
      </w:r>
      <w:r w:rsidR="00ED7870">
        <w:rPr>
          <w:b w:val="0"/>
        </w:rPr>
        <w:t>ыми</w:t>
      </w:r>
      <w:r w:rsidR="00ED7870" w:rsidRPr="00ED7870">
        <w:rPr>
          <w:b w:val="0"/>
        </w:rPr>
        <w:t xml:space="preserve"> грамот</w:t>
      </w:r>
      <w:r w:rsidR="00ED7870">
        <w:rPr>
          <w:b w:val="0"/>
        </w:rPr>
        <w:t>ами</w:t>
      </w:r>
      <w:r w:rsidR="00ED7870" w:rsidRPr="00ED7870">
        <w:rPr>
          <w:b w:val="0"/>
        </w:rPr>
        <w:t xml:space="preserve"> Администрации Кемеровской области, Сорокина Анна и Шмидт Виктория</w:t>
      </w:r>
      <w:r w:rsidR="00ED7870">
        <w:rPr>
          <w:b w:val="0"/>
        </w:rPr>
        <w:t xml:space="preserve"> </w:t>
      </w:r>
      <w:r w:rsidR="00ED7870" w:rsidRPr="00ED7870">
        <w:rPr>
          <w:b w:val="0"/>
        </w:rPr>
        <w:t xml:space="preserve">Благодарственными письмами </w:t>
      </w:r>
      <w:r w:rsidR="00ED7870" w:rsidRPr="00636C9F">
        <w:rPr>
          <w:b w:val="0"/>
        </w:rPr>
        <w:t>Администрации Кемеровской области</w:t>
      </w:r>
      <w:r w:rsidR="00827C51" w:rsidRPr="00636C9F">
        <w:rPr>
          <w:b w:val="0"/>
        </w:rPr>
        <w:t xml:space="preserve"> и</w:t>
      </w:r>
      <w:r w:rsidR="004539F0" w:rsidRPr="00636C9F">
        <w:rPr>
          <w:b w:val="0"/>
        </w:rPr>
        <w:t xml:space="preserve"> денежн</w:t>
      </w:r>
      <w:r w:rsidR="00ED7870" w:rsidRPr="00636C9F">
        <w:rPr>
          <w:b w:val="0"/>
        </w:rPr>
        <w:t>ыми</w:t>
      </w:r>
      <w:r w:rsidR="004539F0" w:rsidRPr="00636C9F">
        <w:rPr>
          <w:b w:val="0"/>
        </w:rPr>
        <w:t xml:space="preserve"> преми</w:t>
      </w:r>
      <w:r w:rsidR="00ED7870" w:rsidRPr="00636C9F">
        <w:rPr>
          <w:b w:val="0"/>
        </w:rPr>
        <w:t>ями</w:t>
      </w:r>
      <w:r w:rsidR="00827C51" w:rsidRPr="00636C9F">
        <w:rPr>
          <w:b w:val="0"/>
        </w:rPr>
        <w:t xml:space="preserve">. </w:t>
      </w:r>
    </w:p>
    <w:p w:rsidR="000F26C2" w:rsidRPr="00636C9F" w:rsidRDefault="004539F0" w:rsidP="000F26C2">
      <w:pPr>
        <w:pStyle w:val="af0"/>
        <w:spacing w:line="240" w:lineRule="auto"/>
        <w:ind w:firstLine="708"/>
        <w:jc w:val="both"/>
        <w:rPr>
          <w:b w:val="0"/>
          <w:bCs w:val="0"/>
          <w:color w:val="FF0000"/>
        </w:rPr>
      </w:pPr>
      <w:r w:rsidRPr="00636C9F">
        <w:rPr>
          <w:b w:val="0"/>
        </w:rPr>
        <w:t xml:space="preserve">Материальное поощрение и поддержка осуществляются в соответствии с разработанными Положениями. Студенты, успевающие на «хорошо» и «отлично», решением стипендиальной комиссии получают повышенную академическую и  губернаторскую стипендии. </w:t>
      </w:r>
    </w:p>
    <w:p w:rsidR="00257551" w:rsidRPr="00991BB8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C9F">
        <w:rPr>
          <w:rFonts w:ascii="Times New Roman" w:hAnsi="Times New Roman" w:cs="Times New Roman"/>
          <w:sz w:val="24"/>
          <w:szCs w:val="24"/>
        </w:rPr>
        <w:t>В условиях обострения демографической проблемы возрастает роль профориентационной</w:t>
      </w:r>
      <w:r w:rsidRPr="00991BB8">
        <w:rPr>
          <w:rFonts w:ascii="Times New Roman" w:hAnsi="Times New Roman" w:cs="Times New Roman"/>
          <w:sz w:val="24"/>
          <w:szCs w:val="24"/>
        </w:rPr>
        <w:t xml:space="preserve"> работы.  Поэтому профориентационная  работа проводится  круглогодично</w:t>
      </w:r>
      <w:r w:rsidR="0072615E" w:rsidRPr="00991BB8">
        <w:rPr>
          <w:rFonts w:ascii="Times New Roman" w:hAnsi="Times New Roman" w:cs="Times New Roman"/>
          <w:sz w:val="24"/>
          <w:szCs w:val="24"/>
        </w:rPr>
        <w:t xml:space="preserve"> через участие</w:t>
      </w:r>
      <w:r w:rsidRPr="00991BB8">
        <w:rPr>
          <w:rFonts w:ascii="Times New Roman" w:hAnsi="Times New Roman" w:cs="Times New Roman"/>
          <w:sz w:val="24"/>
          <w:szCs w:val="24"/>
        </w:rPr>
        <w:t xml:space="preserve"> во всех  городских и районных выставках (ярмарках) учебных мест, веде</w:t>
      </w:r>
      <w:r w:rsidR="00360040">
        <w:rPr>
          <w:rFonts w:ascii="Times New Roman" w:hAnsi="Times New Roman" w:cs="Times New Roman"/>
          <w:sz w:val="24"/>
          <w:szCs w:val="24"/>
        </w:rPr>
        <w:t>тся</w:t>
      </w:r>
      <w:r w:rsidRPr="00991BB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60040">
        <w:rPr>
          <w:rFonts w:ascii="Times New Roman" w:hAnsi="Times New Roman" w:cs="Times New Roman"/>
          <w:sz w:val="24"/>
          <w:szCs w:val="24"/>
        </w:rPr>
        <w:t>а</w:t>
      </w:r>
      <w:r w:rsidRPr="00991BB8">
        <w:rPr>
          <w:rFonts w:ascii="Times New Roman" w:hAnsi="Times New Roman" w:cs="Times New Roman"/>
          <w:sz w:val="24"/>
          <w:szCs w:val="24"/>
        </w:rPr>
        <w:t xml:space="preserve"> с иногородней молодежью. Результативность такой работы – выполнение плана приема.</w:t>
      </w:r>
    </w:p>
    <w:p w:rsidR="00257551" w:rsidRPr="00636C9F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C9F">
        <w:rPr>
          <w:rFonts w:ascii="Times New Roman" w:hAnsi="Times New Roman" w:cs="Times New Roman"/>
          <w:sz w:val="24"/>
          <w:szCs w:val="24"/>
        </w:rPr>
        <w:t>Любая работающая система предполагает результат, воспитательная система ориентирована на личность, на её развитие. Дальнейшее развитие личности возможно через диагностику и прогнозирование. Вот почему огромную роль играет в этом процессе социально-психологическая служба колледжа. Раб</w:t>
      </w:r>
      <w:r w:rsidR="0072615E" w:rsidRPr="00636C9F">
        <w:rPr>
          <w:rFonts w:ascii="Times New Roman" w:hAnsi="Times New Roman" w:cs="Times New Roman"/>
          <w:sz w:val="24"/>
          <w:szCs w:val="24"/>
        </w:rPr>
        <w:t>ота педагога-психолога велась  на  часах</w:t>
      </w:r>
      <w:r w:rsidRPr="00636C9F">
        <w:rPr>
          <w:rFonts w:ascii="Times New Roman" w:hAnsi="Times New Roman" w:cs="Times New Roman"/>
          <w:sz w:val="24"/>
          <w:szCs w:val="24"/>
        </w:rPr>
        <w:t xml:space="preserve"> общения, </w:t>
      </w:r>
      <w:r w:rsidR="0072615E" w:rsidRPr="00636C9F">
        <w:rPr>
          <w:rFonts w:ascii="Times New Roman" w:hAnsi="Times New Roman" w:cs="Times New Roman"/>
          <w:sz w:val="24"/>
          <w:szCs w:val="24"/>
        </w:rPr>
        <w:t>в индивидуальном</w:t>
      </w:r>
      <w:r w:rsidRPr="00636C9F">
        <w:rPr>
          <w:rFonts w:ascii="Times New Roman" w:hAnsi="Times New Roman" w:cs="Times New Roman"/>
          <w:sz w:val="24"/>
          <w:szCs w:val="24"/>
        </w:rPr>
        <w:t xml:space="preserve"> о</w:t>
      </w:r>
      <w:r w:rsidR="0072615E" w:rsidRPr="00636C9F">
        <w:rPr>
          <w:rFonts w:ascii="Times New Roman" w:hAnsi="Times New Roman" w:cs="Times New Roman"/>
          <w:sz w:val="24"/>
          <w:szCs w:val="24"/>
        </w:rPr>
        <w:t>бщении</w:t>
      </w:r>
      <w:r w:rsidRPr="00636C9F">
        <w:rPr>
          <w:rFonts w:ascii="Times New Roman" w:hAnsi="Times New Roman" w:cs="Times New Roman"/>
          <w:sz w:val="24"/>
          <w:szCs w:val="24"/>
        </w:rPr>
        <w:t xml:space="preserve"> со студентами, </w:t>
      </w:r>
      <w:r w:rsidR="0072615E" w:rsidRPr="00636C9F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636C9F">
        <w:rPr>
          <w:rFonts w:ascii="Times New Roman" w:hAnsi="Times New Roman" w:cs="Times New Roman"/>
          <w:sz w:val="24"/>
          <w:szCs w:val="24"/>
        </w:rPr>
        <w:t>консультации для педагогов и студентов, выступления на методобъединении классных руководителей</w:t>
      </w:r>
      <w:r w:rsidR="004539F0" w:rsidRPr="00636C9F">
        <w:rPr>
          <w:rFonts w:ascii="Times New Roman" w:hAnsi="Times New Roman" w:cs="Times New Roman"/>
          <w:sz w:val="24"/>
          <w:szCs w:val="24"/>
        </w:rPr>
        <w:t>.</w:t>
      </w:r>
      <w:r w:rsidRPr="00636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551" w:rsidRPr="00636C9F" w:rsidRDefault="00257551" w:rsidP="00257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2A2C">
        <w:rPr>
          <w:rFonts w:ascii="Times New Roman" w:hAnsi="Times New Roman" w:cs="Times New Roman"/>
          <w:sz w:val="24"/>
          <w:szCs w:val="24"/>
        </w:rPr>
        <w:t xml:space="preserve">Вопросы социальной защиты являются приоритетными в работе социально-психологической службы. </w:t>
      </w:r>
      <w:r w:rsidRPr="00FF2A2C">
        <w:rPr>
          <w:rFonts w:ascii="Times New Roman" w:hAnsi="Times New Roman" w:cs="Times New Roman"/>
          <w:spacing w:val="4"/>
          <w:sz w:val="24"/>
          <w:szCs w:val="24"/>
        </w:rPr>
        <w:t xml:space="preserve">И эта работа </w:t>
      </w:r>
      <w:r w:rsidRPr="00FF2A2C">
        <w:rPr>
          <w:rFonts w:ascii="Times New Roman" w:hAnsi="Times New Roman" w:cs="Times New Roman"/>
          <w:spacing w:val="-3"/>
          <w:sz w:val="24"/>
          <w:szCs w:val="24"/>
        </w:rPr>
        <w:t xml:space="preserve"> планируется с учетом нужд и </w:t>
      </w:r>
      <w:r w:rsidRPr="00FF2A2C">
        <w:rPr>
          <w:rFonts w:ascii="Times New Roman" w:hAnsi="Times New Roman" w:cs="Times New Roman"/>
          <w:spacing w:val="-4"/>
          <w:sz w:val="24"/>
          <w:szCs w:val="24"/>
        </w:rPr>
        <w:t>потребностей студентов, их семей и направлена на создание благоприятной</w:t>
      </w:r>
      <w:r w:rsidRPr="00FF2A2C">
        <w:rPr>
          <w:rFonts w:ascii="Times New Roman" w:hAnsi="Times New Roman" w:cs="Times New Roman"/>
          <w:sz w:val="24"/>
          <w:szCs w:val="24"/>
        </w:rPr>
        <w:t xml:space="preserve"> среды в колледже, на решение личностных проблем студентов, педагогов, на </w:t>
      </w:r>
      <w:r w:rsidRPr="00FF2A2C">
        <w:rPr>
          <w:rFonts w:ascii="Times New Roman" w:hAnsi="Times New Roman" w:cs="Times New Roman"/>
          <w:spacing w:val="1"/>
          <w:sz w:val="24"/>
          <w:szCs w:val="24"/>
        </w:rPr>
        <w:t xml:space="preserve">установление контактов с социальным окружением. Для </w:t>
      </w:r>
      <w:r w:rsidRPr="00FF2A2C">
        <w:rPr>
          <w:rFonts w:ascii="Times New Roman" w:hAnsi="Times New Roman" w:cs="Times New Roman"/>
          <w:spacing w:val="7"/>
          <w:sz w:val="24"/>
          <w:szCs w:val="24"/>
        </w:rPr>
        <w:t xml:space="preserve">студентов, опекунов, </w:t>
      </w:r>
      <w:r w:rsidRPr="00FF2A2C">
        <w:rPr>
          <w:rFonts w:ascii="Times New Roman" w:hAnsi="Times New Roman" w:cs="Times New Roman"/>
          <w:spacing w:val="1"/>
          <w:sz w:val="24"/>
          <w:szCs w:val="24"/>
        </w:rPr>
        <w:t xml:space="preserve">родителей организуются </w:t>
      </w:r>
      <w:r w:rsidRPr="00FF2A2C">
        <w:rPr>
          <w:rFonts w:ascii="Times New Roman" w:hAnsi="Times New Roman" w:cs="Times New Roman"/>
          <w:spacing w:val="7"/>
          <w:sz w:val="24"/>
          <w:szCs w:val="24"/>
        </w:rPr>
        <w:t>консультации по вопросам прав и обязанностей</w:t>
      </w:r>
      <w:r w:rsidRPr="00FF2A2C">
        <w:rPr>
          <w:rFonts w:ascii="Times New Roman" w:hAnsi="Times New Roman" w:cs="Times New Roman"/>
          <w:spacing w:val="1"/>
          <w:sz w:val="24"/>
          <w:szCs w:val="24"/>
        </w:rPr>
        <w:t xml:space="preserve">, имеющихся у них льгот и пособий. </w:t>
      </w:r>
      <w:r w:rsidRPr="00FF2A2C">
        <w:rPr>
          <w:rFonts w:ascii="Times New Roman" w:hAnsi="Times New Roman" w:cs="Times New Roman"/>
          <w:sz w:val="24"/>
          <w:szCs w:val="24"/>
        </w:rPr>
        <w:t xml:space="preserve">На особом контроле в колледже находится социальная поддержка студенческой молодёжи и защита </w:t>
      </w:r>
      <w:r w:rsidRPr="00636C9F">
        <w:rPr>
          <w:rFonts w:ascii="Times New Roman" w:hAnsi="Times New Roman" w:cs="Times New Roman"/>
          <w:sz w:val="24"/>
          <w:szCs w:val="24"/>
        </w:rPr>
        <w:t>прав и гарантий детей-сирот и детей, оставшихся без попечения родителей.  Для данной категории студентов действует система  федеральных, областных, городских и внутриколледжных льгот.</w:t>
      </w:r>
      <w:r w:rsidR="004539F0" w:rsidRPr="00636C9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57551" w:rsidRPr="00636C9F" w:rsidRDefault="00DF467E" w:rsidP="00DF46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C9F">
        <w:rPr>
          <w:rFonts w:ascii="Times New Roman" w:hAnsi="Times New Roman" w:cs="Times New Roman"/>
          <w:spacing w:val="23"/>
          <w:sz w:val="24"/>
          <w:szCs w:val="24"/>
        </w:rPr>
        <w:t xml:space="preserve">Ведется индивидуальная работа </w:t>
      </w:r>
      <w:r w:rsidRPr="00636C9F">
        <w:rPr>
          <w:rFonts w:ascii="Times New Roman" w:hAnsi="Times New Roman" w:cs="Times New Roman"/>
          <w:sz w:val="24"/>
          <w:szCs w:val="24"/>
        </w:rPr>
        <w:t>с</w:t>
      </w:r>
      <w:r w:rsidR="007F2A2A" w:rsidRPr="00636C9F">
        <w:rPr>
          <w:rFonts w:ascii="Times New Roman" w:hAnsi="Times New Roman" w:cs="Times New Roman"/>
          <w:sz w:val="24"/>
          <w:szCs w:val="24"/>
        </w:rPr>
        <w:t>о студентами-</w:t>
      </w:r>
      <w:r w:rsidR="00257551" w:rsidRPr="00636C9F">
        <w:rPr>
          <w:rFonts w:ascii="Times New Roman" w:hAnsi="Times New Roman" w:cs="Times New Roman"/>
          <w:sz w:val="24"/>
          <w:szCs w:val="24"/>
        </w:rPr>
        <w:t xml:space="preserve">инвалидами </w:t>
      </w:r>
      <w:r w:rsidR="00257551" w:rsidRPr="00636C9F">
        <w:rPr>
          <w:rFonts w:ascii="Times New Roman" w:hAnsi="Times New Roman" w:cs="Times New Roman"/>
          <w:spacing w:val="23"/>
          <w:sz w:val="24"/>
          <w:szCs w:val="24"/>
        </w:rPr>
        <w:t xml:space="preserve">с целью повышения их </w:t>
      </w:r>
      <w:r w:rsidR="00257551" w:rsidRPr="00636C9F">
        <w:rPr>
          <w:rFonts w:ascii="Times New Roman" w:hAnsi="Times New Roman" w:cs="Times New Roman"/>
          <w:spacing w:val="1"/>
          <w:sz w:val="24"/>
          <w:szCs w:val="24"/>
        </w:rPr>
        <w:t>самостоятельности, уверенности в себе, формирования умения общаться с окружающими, контролируется получение им</w:t>
      </w:r>
      <w:r w:rsidRPr="00636C9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57551" w:rsidRPr="00636C9F">
        <w:rPr>
          <w:rFonts w:ascii="Times New Roman" w:hAnsi="Times New Roman" w:cs="Times New Roman"/>
          <w:spacing w:val="1"/>
          <w:sz w:val="24"/>
          <w:szCs w:val="24"/>
        </w:rPr>
        <w:t xml:space="preserve"> пенсионного пособия и </w:t>
      </w:r>
      <w:r w:rsidR="00257551" w:rsidRPr="00636C9F">
        <w:rPr>
          <w:rFonts w:ascii="Times New Roman" w:hAnsi="Times New Roman" w:cs="Times New Roman"/>
          <w:sz w:val="24"/>
          <w:szCs w:val="24"/>
        </w:rPr>
        <w:t>своевременное продление справки об инвалидности.</w:t>
      </w:r>
    </w:p>
    <w:p w:rsidR="00257551" w:rsidRPr="00636C9F" w:rsidRDefault="00257551" w:rsidP="00257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C9F">
        <w:rPr>
          <w:rFonts w:ascii="Times New Roman" w:hAnsi="Times New Roman" w:cs="Times New Roman"/>
          <w:spacing w:val="6"/>
          <w:sz w:val="24"/>
          <w:szCs w:val="24"/>
        </w:rPr>
        <w:t>Инвалид</w:t>
      </w:r>
      <w:r w:rsidR="00360040">
        <w:rPr>
          <w:rFonts w:ascii="Times New Roman" w:hAnsi="Times New Roman" w:cs="Times New Roman"/>
          <w:spacing w:val="6"/>
          <w:sz w:val="24"/>
          <w:szCs w:val="24"/>
        </w:rPr>
        <w:t>ы</w:t>
      </w:r>
      <w:r w:rsidRPr="00636C9F">
        <w:rPr>
          <w:rFonts w:ascii="Times New Roman" w:hAnsi="Times New Roman" w:cs="Times New Roman"/>
          <w:spacing w:val="6"/>
          <w:sz w:val="24"/>
          <w:szCs w:val="24"/>
        </w:rPr>
        <w:t xml:space="preserve"> и студент</w:t>
      </w:r>
      <w:r w:rsidR="00360040">
        <w:rPr>
          <w:rFonts w:ascii="Times New Roman" w:hAnsi="Times New Roman" w:cs="Times New Roman"/>
          <w:spacing w:val="6"/>
          <w:sz w:val="24"/>
          <w:szCs w:val="24"/>
        </w:rPr>
        <w:t>ы</w:t>
      </w:r>
      <w:r w:rsidRPr="00636C9F">
        <w:rPr>
          <w:rFonts w:ascii="Times New Roman" w:hAnsi="Times New Roman" w:cs="Times New Roman"/>
          <w:spacing w:val="6"/>
          <w:sz w:val="24"/>
          <w:szCs w:val="24"/>
        </w:rPr>
        <w:t xml:space="preserve"> с ослабленным здоровьем </w:t>
      </w:r>
      <w:r w:rsidRPr="00636C9F">
        <w:rPr>
          <w:rFonts w:ascii="Times New Roman" w:hAnsi="Times New Roman" w:cs="Times New Roman"/>
          <w:spacing w:val="11"/>
          <w:sz w:val="24"/>
          <w:szCs w:val="24"/>
        </w:rPr>
        <w:t>вовлека</w:t>
      </w:r>
      <w:r w:rsidR="00360040">
        <w:rPr>
          <w:rFonts w:ascii="Times New Roman" w:hAnsi="Times New Roman" w:cs="Times New Roman"/>
          <w:spacing w:val="11"/>
          <w:sz w:val="24"/>
          <w:szCs w:val="24"/>
        </w:rPr>
        <w:t>ются</w:t>
      </w:r>
      <w:r w:rsidRPr="00636C9F">
        <w:rPr>
          <w:rFonts w:ascii="Times New Roman" w:hAnsi="Times New Roman" w:cs="Times New Roman"/>
          <w:spacing w:val="11"/>
          <w:sz w:val="24"/>
          <w:szCs w:val="24"/>
        </w:rPr>
        <w:t xml:space="preserve"> в доступную им деятельность. Их достижения в кружках </w:t>
      </w:r>
      <w:r w:rsidRPr="00636C9F">
        <w:rPr>
          <w:rFonts w:ascii="Times New Roman" w:hAnsi="Times New Roman" w:cs="Times New Roman"/>
          <w:spacing w:val="19"/>
          <w:sz w:val="24"/>
          <w:szCs w:val="24"/>
        </w:rPr>
        <w:t xml:space="preserve">позволяют </w:t>
      </w:r>
      <w:r w:rsidRPr="00636C9F">
        <w:rPr>
          <w:rFonts w:ascii="Times New Roman" w:hAnsi="Times New Roman" w:cs="Times New Roman"/>
          <w:sz w:val="24"/>
          <w:szCs w:val="24"/>
        </w:rPr>
        <w:t>самоутвердиться, почувствовать свою значимость.</w:t>
      </w:r>
    </w:p>
    <w:p w:rsidR="004539F0" w:rsidRPr="00FF2A2C" w:rsidRDefault="00257551" w:rsidP="00257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C9F">
        <w:rPr>
          <w:rFonts w:ascii="Times New Roman" w:hAnsi="Times New Roman" w:cs="Times New Roman"/>
          <w:sz w:val="24"/>
          <w:szCs w:val="24"/>
        </w:rPr>
        <w:t>Далеко не последняя роль в формировании нравственных</w:t>
      </w:r>
      <w:r w:rsidR="00DF467E" w:rsidRPr="00636C9F">
        <w:rPr>
          <w:rFonts w:ascii="Times New Roman" w:hAnsi="Times New Roman" w:cs="Times New Roman"/>
          <w:sz w:val="24"/>
          <w:szCs w:val="24"/>
        </w:rPr>
        <w:t>,</w:t>
      </w:r>
      <w:r w:rsidRPr="00636C9F">
        <w:rPr>
          <w:rFonts w:ascii="Times New Roman" w:hAnsi="Times New Roman" w:cs="Times New Roman"/>
          <w:sz w:val="24"/>
          <w:szCs w:val="24"/>
        </w:rPr>
        <w:t xml:space="preserve"> гражданских качеств личности принадлежит воспитательной среде студенческого общежития, в котором   проводятся  встречи с интересными людьми, с работниками библиотеки, медицинских учреждений, педагогом-психологом и др. Широкое участие в воспитательной</w:t>
      </w:r>
      <w:r w:rsidRPr="00FF2A2C">
        <w:rPr>
          <w:rFonts w:ascii="Times New Roman" w:hAnsi="Times New Roman" w:cs="Times New Roman"/>
          <w:sz w:val="24"/>
          <w:szCs w:val="24"/>
        </w:rPr>
        <w:t xml:space="preserve"> деятельности общежития принимает  комиссия по организации досуга</w:t>
      </w:r>
      <w:r w:rsidR="004539F0" w:rsidRPr="00FF2A2C">
        <w:rPr>
          <w:rFonts w:ascii="Times New Roman" w:hAnsi="Times New Roman" w:cs="Times New Roman"/>
          <w:sz w:val="24"/>
          <w:szCs w:val="24"/>
        </w:rPr>
        <w:t>.</w:t>
      </w:r>
    </w:p>
    <w:p w:rsidR="00257551" w:rsidRPr="00FF2A2C" w:rsidRDefault="00257551" w:rsidP="00257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2C">
        <w:rPr>
          <w:rFonts w:ascii="Times New Roman" w:hAnsi="Times New Roman" w:cs="Times New Roman"/>
          <w:sz w:val="24"/>
          <w:szCs w:val="24"/>
        </w:rPr>
        <w:t>Общежитие рассчитано на 75 мест, в нем созданы все условия для проживания: душевые кабины, кухня, умывальные с горячим водоснабжением, комната отдыха и самоподготовки и др. Студенты живут в 2,3 и 4-местных комнатах, обеспечены необходимой мебелью и постельными принадлежностями. В комнатах поддерживается порядок через самообслуживание. В местах общественного пользования уборка проводится утром техническим персоналом, вечером – дежурным по этажу, которых по графику назначает староста. В целом в общежитии поддерживается порядок, условия жизни – удовлетворительные.</w:t>
      </w:r>
    </w:p>
    <w:p w:rsidR="00257551" w:rsidRPr="00FF2A2C" w:rsidRDefault="00257551" w:rsidP="00257551">
      <w:pPr>
        <w:pStyle w:val="2"/>
        <w:spacing w:after="0" w:line="240" w:lineRule="auto"/>
        <w:ind w:left="0" w:firstLine="567"/>
        <w:jc w:val="both"/>
        <w:rPr>
          <w:color w:val="FF0000"/>
        </w:rPr>
      </w:pPr>
      <w:r w:rsidRPr="00FF2A2C">
        <w:t>В колледже имеется столовая на 120 посадочных мест. Столовая работает с 8.00 до 15.00. Контроль за качеством пищи осуществляет санэпидемстанция, фельдшер педколледжа. Средняя стоимость обеда составляет</w:t>
      </w:r>
      <w:r w:rsidRPr="00FF2A2C">
        <w:rPr>
          <w:color w:val="FF0000"/>
        </w:rPr>
        <w:t xml:space="preserve"> </w:t>
      </w:r>
      <w:r w:rsidR="004805DB" w:rsidRPr="00FF2A2C">
        <w:t>35</w:t>
      </w:r>
      <w:r w:rsidRPr="00FF2A2C">
        <w:t xml:space="preserve"> – </w:t>
      </w:r>
      <w:r w:rsidR="004805DB" w:rsidRPr="00FF2A2C">
        <w:t>40</w:t>
      </w:r>
      <w:r w:rsidRPr="00FF2A2C">
        <w:t xml:space="preserve"> рублей.</w:t>
      </w:r>
    </w:p>
    <w:p w:rsidR="00257551" w:rsidRPr="00C3127D" w:rsidRDefault="00257551" w:rsidP="00257551">
      <w:pPr>
        <w:pStyle w:val="a4"/>
        <w:ind w:firstLine="567"/>
        <w:rPr>
          <w:sz w:val="24"/>
          <w:szCs w:val="24"/>
        </w:rPr>
      </w:pPr>
      <w:r w:rsidRPr="00C3127D">
        <w:rPr>
          <w:sz w:val="24"/>
          <w:szCs w:val="24"/>
        </w:rPr>
        <w:t xml:space="preserve">На базе ГОУ СПО Анжеро-Судженский педагогический колледж имеется медицинский кабинет, где осуществляется амбулаторный прием студентов. Работа носит больше профилактический характер. Ведется санитарно-просветительская работа. Ежемесячно выпускаются санбюллетени на актуальные темы: «Грипп и его профилактика», «Наркомания», «О вреде курения» и др. Проводятся беседы, Дни здоровья, лекции с приглашением врачей ЦРБ. В процессе бесед, во </w:t>
      </w:r>
      <w:r w:rsidRPr="00C3127D">
        <w:rPr>
          <w:sz w:val="24"/>
          <w:szCs w:val="24"/>
        </w:rPr>
        <w:lastRenderedPageBreak/>
        <w:t>время амбулаторного приема ведется пропаганда здорового образа жизни. Обеспечивается проведение медицинского осмотра студентов всеми специалистами. Во время медицинского осмотра проводится выявление больных с последующей постановкой на диагностический учет  и дальнейшим обследованием. А также осуществляются противопедикулезные мероприятия</w:t>
      </w:r>
      <w:r w:rsidR="00360040">
        <w:rPr>
          <w:sz w:val="24"/>
          <w:szCs w:val="24"/>
        </w:rPr>
        <w:t xml:space="preserve"> в общежитии</w:t>
      </w:r>
      <w:r w:rsidRPr="00C3127D">
        <w:rPr>
          <w:sz w:val="24"/>
          <w:szCs w:val="24"/>
        </w:rPr>
        <w:t xml:space="preserve">. </w:t>
      </w:r>
    </w:p>
    <w:p w:rsidR="00827E2F" w:rsidRPr="00B64ED2" w:rsidRDefault="00827E2F" w:rsidP="002575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7551" w:rsidRPr="00B64ED2" w:rsidRDefault="00257551" w:rsidP="00257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ED2">
        <w:rPr>
          <w:rFonts w:ascii="Times New Roman" w:hAnsi="Times New Roman" w:cs="Times New Roman"/>
          <w:b/>
          <w:sz w:val="24"/>
          <w:szCs w:val="24"/>
        </w:rPr>
        <w:t>5.     Результаты  деятельности, качество образования</w:t>
      </w:r>
    </w:p>
    <w:p w:rsidR="00257551" w:rsidRPr="00B64ED2" w:rsidRDefault="00B64ED2" w:rsidP="00C01DB7">
      <w:pPr>
        <w:pStyle w:val="a4"/>
        <w:ind w:firstLine="720"/>
        <w:rPr>
          <w:sz w:val="24"/>
          <w:szCs w:val="24"/>
        </w:rPr>
      </w:pPr>
      <w:r w:rsidRPr="00B64ED2">
        <w:rPr>
          <w:sz w:val="24"/>
          <w:szCs w:val="24"/>
        </w:rPr>
        <w:t>Г</w:t>
      </w:r>
      <w:r w:rsidR="00257551" w:rsidRPr="00B64ED2">
        <w:rPr>
          <w:sz w:val="24"/>
          <w:szCs w:val="24"/>
        </w:rPr>
        <w:t xml:space="preserve">осударственную </w:t>
      </w:r>
      <w:r w:rsidRPr="00B64ED2">
        <w:rPr>
          <w:sz w:val="24"/>
          <w:szCs w:val="24"/>
        </w:rPr>
        <w:t xml:space="preserve">(итоговую) </w:t>
      </w:r>
      <w:r w:rsidR="00257551" w:rsidRPr="00B64ED2">
        <w:rPr>
          <w:sz w:val="24"/>
          <w:szCs w:val="24"/>
        </w:rPr>
        <w:t>аттестацию в 20</w:t>
      </w:r>
      <w:r w:rsidR="00E27B62" w:rsidRPr="00B64ED2">
        <w:rPr>
          <w:sz w:val="24"/>
          <w:szCs w:val="24"/>
        </w:rPr>
        <w:t>1</w:t>
      </w:r>
      <w:r w:rsidRPr="00B64ED2">
        <w:rPr>
          <w:sz w:val="24"/>
          <w:szCs w:val="24"/>
        </w:rPr>
        <w:t>2</w:t>
      </w:r>
      <w:r w:rsidR="00257551" w:rsidRPr="00B64ED2">
        <w:rPr>
          <w:sz w:val="24"/>
          <w:szCs w:val="24"/>
        </w:rPr>
        <w:t>-201</w:t>
      </w:r>
      <w:r w:rsidRPr="00B64ED2">
        <w:rPr>
          <w:sz w:val="24"/>
          <w:szCs w:val="24"/>
        </w:rPr>
        <w:t>3</w:t>
      </w:r>
      <w:r w:rsidR="0018295F" w:rsidRPr="00B64ED2">
        <w:rPr>
          <w:sz w:val="24"/>
          <w:szCs w:val="24"/>
        </w:rPr>
        <w:t xml:space="preserve"> </w:t>
      </w:r>
      <w:r w:rsidR="00257551" w:rsidRPr="00B64ED2">
        <w:rPr>
          <w:sz w:val="24"/>
          <w:szCs w:val="24"/>
        </w:rPr>
        <w:t>учебном году проходи</w:t>
      </w:r>
      <w:r w:rsidRPr="00B64ED2">
        <w:rPr>
          <w:sz w:val="24"/>
          <w:szCs w:val="24"/>
        </w:rPr>
        <w:t>ло</w:t>
      </w:r>
      <w:r w:rsidR="00257551" w:rsidRPr="00B64ED2">
        <w:rPr>
          <w:sz w:val="24"/>
          <w:szCs w:val="24"/>
        </w:rPr>
        <w:t xml:space="preserve"> </w:t>
      </w:r>
      <w:r w:rsidRPr="00B64ED2">
        <w:rPr>
          <w:sz w:val="24"/>
          <w:szCs w:val="24"/>
        </w:rPr>
        <w:t>63</w:t>
      </w:r>
      <w:r w:rsidR="00257551" w:rsidRPr="00B64ED2">
        <w:rPr>
          <w:sz w:val="24"/>
          <w:szCs w:val="24"/>
        </w:rPr>
        <w:t xml:space="preserve"> </w:t>
      </w:r>
      <w:r w:rsidRPr="00B64ED2">
        <w:rPr>
          <w:sz w:val="24"/>
          <w:szCs w:val="24"/>
        </w:rPr>
        <w:t>обучающихся</w:t>
      </w:r>
      <w:r w:rsidR="00257551" w:rsidRPr="00B64ED2">
        <w:rPr>
          <w:sz w:val="24"/>
          <w:szCs w:val="24"/>
        </w:rPr>
        <w:t xml:space="preserve">, прошли – </w:t>
      </w:r>
      <w:r w:rsidRPr="00B64ED2">
        <w:rPr>
          <w:sz w:val="24"/>
          <w:szCs w:val="24"/>
        </w:rPr>
        <w:t>63</w:t>
      </w:r>
      <w:r w:rsidR="00257551" w:rsidRPr="00B64ED2">
        <w:rPr>
          <w:sz w:val="24"/>
          <w:szCs w:val="24"/>
        </w:rPr>
        <w:t>. В ходе проведения Г</w:t>
      </w:r>
      <w:r w:rsidRPr="00B64ED2">
        <w:rPr>
          <w:sz w:val="24"/>
          <w:szCs w:val="24"/>
        </w:rPr>
        <w:t>(И)</w:t>
      </w:r>
      <w:r w:rsidR="00257551" w:rsidRPr="00B64ED2">
        <w:rPr>
          <w:sz w:val="24"/>
          <w:szCs w:val="24"/>
        </w:rPr>
        <w:t xml:space="preserve">А соблюдены все необходимые </w:t>
      </w:r>
      <w:r w:rsidR="00360040">
        <w:rPr>
          <w:sz w:val="24"/>
          <w:szCs w:val="24"/>
        </w:rPr>
        <w:t xml:space="preserve">требования к </w:t>
      </w:r>
      <w:r w:rsidR="00257551" w:rsidRPr="00B64ED2">
        <w:rPr>
          <w:sz w:val="24"/>
          <w:szCs w:val="24"/>
        </w:rPr>
        <w:t xml:space="preserve"> проведени</w:t>
      </w:r>
      <w:r w:rsidR="00360040">
        <w:rPr>
          <w:sz w:val="24"/>
          <w:szCs w:val="24"/>
        </w:rPr>
        <w:t>ю</w:t>
      </w:r>
      <w:r w:rsidR="00257551" w:rsidRPr="00B64ED2">
        <w:rPr>
          <w:sz w:val="24"/>
          <w:szCs w:val="24"/>
        </w:rPr>
        <w:t xml:space="preserve"> итоговых экзаменов и защиты ВКР. Результаты итоговой аттестации выпускников: </w:t>
      </w:r>
    </w:p>
    <w:p w:rsidR="00B64ED2" w:rsidRDefault="00B64ED2" w:rsidP="00C01DB7">
      <w:pPr>
        <w:pStyle w:val="a4"/>
        <w:ind w:firstLine="709"/>
        <w:rPr>
          <w:i/>
          <w:sz w:val="24"/>
          <w:szCs w:val="24"/>
          <w:highlight w:val="yellow"/>
        </w:rPr>
      </w:pPr>
    </w:p>
    <w:p w:rsidR="0018295F" w:rsidRPr="00B64ED2" w:rsidRDefault="0018295F" w:rsidP="00C01DB7">
      <w:pPr>
        <w:pStyle w:val="a4"/>
        <w:ind w:firstLine="709"/>
        <w:rPr>
          <w:i/>
          <w:sz w:val="24"/>
          <w:szCs w:val="24"/>
        </w:rPr>
      </w:pPr>
      <w:r w:rsidRPr="00B64ED2">
        <w:rPr>
          <w:i/>
          <w:sz w:val="24"/>
          <w:szCs w:val="24"/>
        </w:rPr>
        <w:t>050704 Дошкольное образование</w:t>
      </w:r>
    </w:p>
    <w:p w:rsidR="0018295F" w:rsidRPr="003D2F55" w:rsidRDefault="003D2F55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>29</w:t>
      </w:r>
      <w:r w:rsidR="0018295F" w:rsidRPr="003D2F55">
        <w:rPr>
          <w:sz w:val="24"/>
          <w:szCs w:val="24"/>
        </w:rPr>
        <w:t xml:space="preserve"> выпускник</w:t>
      </w:r>
      <w:r w:rsidRPr="003D2F55">
        <w:rPr>
          <w:sz w:val="24"/>
          <w:szCs w:val="24"/>
        </w:rPr>
        <w:t>ов</w:t>
      </w:r>
      <w:r w:rsidR="0018295F" w:rsidRPr="003D2F55">
        <w:rPr>
          <w:sz w:val="24"/>
          <w:szCs w:val="24"/>
        </w:rPr>
        <w:t xml:space="preserve"> (100%)</w:t>
      </w:r>
    </w:p>
    <w:p w:rsidR="0018295F" w:rsidRPr="00E759A0" w:rsidRDefault="0018295F" w:rsidP="00C01DB7">
      <w:pPr>
        <w:pStyle w:val="a4"/>
        <w:ind w:firstLine="709"/>
        <w:rPr>
          <w:sz w:val="24"/>
          <w:szCs w:val="24"/>
        </w:rPr>
      </w:pPr>
      <w:r w:rsidRPr="00E759A0">
        <w:rPr>
          <w:sz w:val="24"/>
          <w:szCs w:val="24"/>
        </w:rPr>
        <w:t xml:space="preserve">Педагогика с вопросами частных методик – </w:t>
      </w:r>
      <w:r w:rsidR="00E759A0" w:rsidRPr="00E759A0">
        <w:rPr>
          <w:sz w:val="24"/>
          <w:szCs w:val="24"/>
        </w:rPr>
        <w:t>52</w:t>
      </w:r>
      <w:r w:rsidRPr="00E759A0">
        <w:rPr>
          <w:sz w:val="24"/>
          <w:szCs w:val="24"/>
        </w:rPr>
        <w:t>% (качество)</w:t>
      </w:r>
    </w:p>
    <w:p w:rsidR="0018295F" w:rsidRPr="003D2F55" w:rsidRDefault="003D2F55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>Психология  - 45</w:t>
      </w:r>
      <w:r w:rsidR="0018295F" w:rsidRPr="003D2F55">
        <w:rPr>
          <w:sz w:val="24"/>
          <w:szCs w:val="24"/>
        </w:rPr>
        <w:t>% (качество)</w:t>
      </w:r>
    </w:p>
    <w:p w:rsidR="0018295F" w:rsidRPr="003D2F55" w:rsidRDefault="003D2F55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>Защита ВКР – 90</w:t>
      </w:r>
      <w:r w:rsidR="0018295F" w:rsidRPr="003D2F55">
        <w:rPr>
          <w:sz w:val="24"/>
          <w:szCs w:val="24"/>
        </w:rPr>
        <w:t>% (качество)</w:t>
      </w:r>
    </w:p>
    <w:p w:rsidR="0018295F" w:rsidRPr="002D1E7B" w:rsidRDefault="0018295F" w:rsidP="00C01DB7">
      <w:pPr>
        <w:pStyle w:val="a4"/>
        <w:ind w:firstLine="709"/>
        <w:rPr>
          <w:sz w:val="24"/>
          <w:szCs w:val="24"/>
          <w:highlight w:val="yellow"/>
        </w:rPr>
      </w:pPr>
    </w:p>
    <w:p w:rsidR="0018295F" w:rsidRPr="003D2F55" w:rsidRDefault="0018295F" w:rsidP="00C01DB7">
      <w:pPr>
        <w:pStyle w:val="a4"/>
        <w:ind w:firstLine="709"/>
        <w:rPr>
          <w:i/>
          <w:sz w:val="24"/>
          <w:szCs w:val="24"/>
        </w:rPr>
      </w:pPr>
      <w:r w:rsidRPr="003D2F55">
        <w:rPr>
          <w:i/>
          <w:sz w:val="24"/>
          <w:szCs w:val="24"/>
        </w:rPr>
        <w:t>0507</w:t>
      </w:r>
      <w:r w:rsidR="004805DB" w:rsidRPr="003D2F55">
        <w:rPr>
          <w:i/>
          <w:sz w:val="24"/>
          <w:szCs w:val="24"/>
        </w:rPr>
        <w:t>05</w:t>
      </w:r>
      <w:r w:rsidRPr="003D2F55">
        <w:rPr>
          <w:i/>
          <w:sz w:val="24"/>
          <w:szCs w:val="24"/>
        </w:rPr>
        <w:t xml:space="preserve"> Специальное дошкольное образование</w:t>
      </w:r>
    </w:p>
    <w:p w:rsidR="0018295F" w:rsidRPr="003D2F55" w:rsidRDefault="003D2F55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>15</w:t>
      </w:r>
      <w:r w:rsidR="0018295F" w:rsidRPr="003D2F55">
        <w:rPr>
          <w:sz w:val="24"/>
          <w:szCs w:val="24"/>
        </w:rPr>
        <w:t xml:space="preserve"> выпускников (100%)</w:t>
      </w:r>
    </w:p>
    <w:p w:rsidR="0018295F" w:rsidRPr="003D2F55" w:rsidRDefault="0018295F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 xml:space="preserve">Педагогика и специальная (коррекционная) дошкольная педагогика </w:t>
      </w:r>
      <w:r w:rsidR="003D2F55" w:rsidRPr="003D2F55">
        <w:rPr>
          <w:sz w:val="24"/>
          <w:szCs w:val="24"/>
        </w:rPr>
        <w:t xml:space="preserve">с вопросами частных методик – 47 </w:t>
      </w:r>
      <w:r w:rsidRPr="003D2F55">
        <w:rPr>
          <w:sz w:val="24"/>
          <w:szCs w:val="24"/>
        </w:rPr>
        <w:t>% (качество)</w:t>
      </w:r>
    </w:p>
    <w:p w:rsidR="0018295F" w:rsidRPr="003D2F55" w:rsidRDefault="0018295F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>Психология и специальная (коррекцио</w:t>
      </w:r>
      <w:r w:rsidR="003D2F55" w:rsidRPr="003D2F55">
        <w:rPr>
          <w:sz w:val="24"/>
          <w:szCs w:val="24"/>
        </w:rPr>
        <w:t>нная) дошкольная психология – 80</w:t>
      </w:r>
      <w:r w:rsidRPr="003D2F55">
        <w:rPr>
          <w:sz w:val="24"/>
          <w:szCs w:val="24"/>
        </w:rPr>
        <w:t>% (качество)</w:t>
      </w:r>
    </w:p>
    <w:p w:rsidR="0018295F" w:rsidRPr="003D2F55" w:rsidRDefault="0018295F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>Защита ВКР –</w:t>
      </w:r>
      <w:r w:rsidR="004805DB" w:rsidRPr="003D2F55">
        <w:rPr>
          <w:sz w:val="24"/>
          <w:szCs w:val="24"/>
        </w:rPr>
        <w:t>8</w:t>
      </w:r>
      <w:r w:rsidR="003D2F55" w:rsidRPr="003D2F55">
        <w:rPr>
          <w:sz w:val="24"/>
          <w:szCs w:val="24"/>
        </w:rPr>
        <w:t>7</w:t>
      </w:r>
      <w:r w:rsidRPr="003D2F55">
        <w:rPr>
          <w:sz w:val="24"/>
          <w:szCs w:val="24"/>
        </w:rPr>
        <w:t>% (качество)</w:t>
      </w:r>
    </w:p>
    <w:p w:rsidR="0018295F" w:rsidRPr="002D1E7B" w:rsidRDefault="0018295F" w:rsidP="00C01DB7">
      <w:pPr>
        <w:pStyle w:val="a4"/>
        <w:ind w:firstLine="709"/>
        <w:rPr>
          <w:sz w:val="24"/>
          <w:szCs w:val="24"/>
          <w:highlight w:val="yellow"/>
        </w:rPr>
      </w:pPr>
    </w:p>
    <w:p w:rsidR="0018295F" w:rsidRPr="003D2F55" w:rsidRDefault="0018295F" w:rsidP="00C01DB7">
      <w:pPr>
        <w:pStyle w:val="a4"/>
        <w:ind w:firstLine="709"/>
        <w:rPr>
          <w:i/>
          <w:sz w:val="24"/>
          <w:szCs w:val="24"/>
        </w:rPr>
      </w:pPr>
      <w:r w:rsidRPr="003D2F55">
        <w:rPr>
          <w:i/>
          <w:sz w:val="24"/>
          <w:szCs w:val="24"/>
        </w:rPr>
        <w:t>050709 Преподавание в начальн</w:t>
      </w:r>
      <w:r w:rsidR="00360040">
        <w:rPr>
          <w:i/>
          <w:sz w:val="24"/>
          <w:szCs w:val="24"/>
        </w:rPr>
        <w:t>ых классах</w:t>
      </w:r>
    </w:p>
    <w:p w:rsidR="0018295F" w:rsidRPr="003D2F55" w:rsidRDefault="003D2F55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>19</w:t>
      </w:r>
      <w:r w:rsidR="0018295F" w:rsidRPr="003D2F55">
        <w:rPr>
          <w:sz w:val="24"/>
          <w:szCs w:val="24"/>
        </w:rPr>
        <w:t xml:space="preserve"> выпускников (100%)</w:t>
      </w:r>
    </w:p>
    <w:p w:rsidR="0018295F" w:rsidRPr="003D2F55" w:rsidRDefault="0018295F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>Русский я</w:t>
      </w:r>
      <w:r w:rsidR="003D2F55" w:rsidRPr="003D2F55">
        <w:rPr>
          <w:sz w:val="24"/>
          <w:szCs w:val="24"/>
        </w:rPr>
        <w:t>зык с методикой преподавания – 30</w:t>
      </w:r>
      <w:r w:rsidRPr="003D2F55">
        <w:rPr>
          <w:sz w:val="24"/>
          <w:szCs w:val="24"/>
        </w:rPr>
        <w:t>%(качество)</w:t>
      </w:r>
    </w:p>
    <w:p w:rsidR="0018295F" w:rsidRPr="003D2F55" w:rsidRDefault="0018295F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>Теоретические основы начального курса математ</w:t>
      </w:r>
      <w:r w:rsidR="003D2F55" w:rsidRPr="003D2F55">
        <w:rPr>
          <w:sz w:val="24"/>
          <w:szCs w:val="24"/>
        </w:rPr>
        <w:t>ики с методикой преподавания –  43</w:t>
      </w:r>
      <w:r w:rsidRPr="003D2F55">
        <w:rPr>
          <w:sz w:val="24"/>
          <w:szCs w:val="24"/>
        </w:rPr>
        <w:t>% (качество)</w:t>
      </w:r>
    </w:p>
    <w:p w:rsidR="0018295F" w:rsidRPr="003D2F55" w:rsidRDefault="003D2F55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>Психология и педагогика – 50</w:t>
      </w:r>
      <w:r w:rsidR="0018295F" w:rsidRPr="003D2F55">
        <w:rPr>
          <w:sz w:val="24"/>
          <w:szCs w:val="24"/>
        </w:rPr>
        <w:t>% (качество)</w:t>
      </w:r>
    </w:p>
    <w:p w:rsidR="0018295F" w:rsidRPr="003D2F55" w:rsidRDefault="003D2F55" w:rsidP="00C01DB7">
      <w:pPr>
        <w:pStyle w:val="a4"/>
        <w:ind w:firstLine="709"/>
        <w:rPr>
          <w:sz w:val="24"/>
          <w:szCs w:val="24"/>
        </w:rPr>
      </w:pPr>
      <w:r w:rsidRPr="003D2F55">
        <w:rPr>
          <w:sz w:val="24"/>
          <w:szCs w:val="24"/>
        </w:rPr>
        <w:t xml:space="preserve">Защита ВКР – 68 </w:t>
      </w:r>
      <w:r w:rsidR="0018295F" w:rsidRPr="003D2F55">
        <w:rPr>
          <w:sz w:val="24"/>
          <w:szCs w:val="24"/>
        </w:rPr>
        <w:t>% (качество)</w:t>
      </w:r>
    </w:p>
    <w:p w:rsidR="00257551" w:rsidRPr="00C01DB7" w:rsidRDefault="00C01DB7" w:rsidP="00C01DB7">
      <w:pPr>
        <w:pStyle w:val="a4"/>
        <w:ind w:firstLine="720"/>
        <w:rPr>
          <w:sz w:val="24"/>
          <w:szCs w:val="24"/>
        </w:rPr>
      </w:pPr>
      <w:r w:rsidRPr="00C01DB7">
        <w:rPr>
          <w:sz w:val="24"/>
          <w:szCs w:val="24"/>
        </w:rPr>
        <w:t xml:space="preserve">Четырем </w:t>
      </w:r>
      <w:r w:rsidR="00257551" w:rsidRPr="00C01DB7">
        <w:rPr>
          <w:sz w:val="24"/>
          <w:szCs w:val="24"/>
        </w:rPr>
        <w:t xml:space="preserve">  выпускникам  (</w:t>
      </w:r>
      <w:r w:rsidRPr="00C01DB7">
        <w:rPr>
          <w:sz w:val="24"/>
          <w:szCs w:val="24"/>
        </w:rPr>
        <w:t>6</w:t>
      </w:r>
      <w:r w:rsidR="00257551" w:rsidRPr="00C01DB7">
        <w:rPr>
          <w:sz w:val="24"/>
          <w:szCs w:val="24"/>
        </w:rPr>
        <w:t xml:space="preserve">%)  вручены дипломы с отличием. </w:t>
      </w:r>
    </w:p>
    <w:p w:rsidR="00257551" w:rsidRPr="00E759A0" w:rsidRDefault="00257551" w:rsidP="00C01D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59A0">
        <w:rPr>
          <w:rFonts w:ascii="Times New Roman" w:hAnsi="Times New Roman" w:cs="Times New Roman"/>
          <w:sz w:val="24"/>
          <w:szCs w:val="24"/>
        </w:rPr>
        <w:t>Итоги государственной аттестации студентов свидетельствуют о соответствии знаний требованиям государственного образовательного стандарт</w:t>
      </w:r>
      <w:r w:rsidRPr="00C202C1">
        <w:rPr>
          <w:rFonts w:ascii="Times New Roman" w:hAnsi="Times New Roman" w:cs="Times New Roman"/>
          <w:sz w:val="24"/>
          <w:szCs w:val="24"/>
        </w:rPr>
        <w:t>а.</w:t>
      </w:r>
      <w:r w:rsidRPr="00E759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24171" w:rsidRDefault="00F24171" w:rsidP="00C01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551" w:rsidRPr="004B219A" w:rsidRDefault="00257551" w:rsidP="00C01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19A">
        <w:rPr>
          <w:rFonts w:ascii="Times New Roman" w:hAnsi="Times New Roman" w:cs="Times New Roman"/>
          <w:sz w:val="24"/>
          <w:szCs w:val="24"/>
        </w:rPr>
        <w:t>ГОУ СПО Анжеро-Судженский педагогический колледж выстраивает свою работу по подготовке специалистов с ориентацией на потребителя (работодателя), содействуя трудоустройству, адаптации к рынку труда и профессиональному становлению выпускников.</w:t>
      </w:r>
    </w:p>
    <w:p w:rsidR="00257551" w:rsidRPr="004B219A" w:rsidRDefault="00257551" w:rsidP="002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A">
        <w:rPr>
          <w:rFonts w:ascii="Times New Roman" w:hAnsi="Times New Roman" w:cs="Times New Roman"/>
          <w:sz w:val="24"/>
          <w:szCs w:val="24"/>
        </w:rPr>
        <w:t xml:space="preserve">      </w:t>
      </w:r>
      <w:r w:rsidRPr="004B219A">
        <w:rPr>
          <w:rFonts w:ascii="Times New Roman" w:hAnsi="Times New Roman" w:cs="Times New Roman"/>
          <w:sz w:val="24"/>
          <w:szCs w:val="24"/>
        </w:rPr>
        <w:tab/>
        <w:t xml:space="preserve">Престиж колледжа достаточно высок и рост востребованности его выпускников является общепринятой тенденцией. Специалисты востребованы в учреждениях образовательного и социального профиля, культуры, дополнительного образования. Основная часть выпускников закрепляется в образовательных учреждениях по профилю подготовки. </w:t>
      </w:r>
    </w:p>
    <w:p w:rsidR="00257551" w:rsidRPr="002D1E7B" w:rsidRDefault="00257551" w:rsidP="002575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559"/>
        <w:gridCol w:w="1662"/>
        <w:gridCol w:w="1906"/>
        <w:gridCol w:w="968"/>
        <w:gridCol w:w="1147"/>
        <w:gridCol w:w="1198"/>
      </w:tblGrid>
      <w:tr w:rsidR="00877170" w:rsidRPr="002D1E7B" w:rsidTr="00360040">
        <w:trPr>
          <w:trHeight w:val="249"/>
        </w:trPr>
        <w:tc>
          <w:tcPr>
            <w:tcW w:w="2093" w:type="dxa"/>
            <w:vMerge w:val="restart"/>
            <w:vAlign w:val="center"/>
          </w:tcPr>
          <w:p w:rsidR="00877170" w:rsidRPr="00366164" w:rsidRDefault="00877170" w:rsidP="00360040">
            <w:pPr>
              <w:jc w:val="center"/>
              <w:rPr>
                <w:rFonts w:ascii="Times New Roman" w:hAnsi="Times New Roman" w:cs="Times New Roman"/>
              </w:rPr>
            </w:pPr>
            <w:r w:rsidRPr="00366164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559" w:type="dxa"/>
            <w:vMerge w:val="restart"/>
            <w:vAlign w:val="center"/>
          </w:tcPr>
          <w:p w:rsidR="00877170" w:rsidRPr="00366164" w:rsidRDefault="00877170" w:rsidP="00360040">
            <w:pPr>
              <w:jc w:val="center"/>
              <w:rPr>
                <w:rFonts w:ascii="Times New Roman" w:hAnsi="Times New Roman" w:cs="Times New Roman"/>
              </w:rPr>
            </w:pPr>
            <w:r w:rsidRPr="00366164">
              <w:rPr>
                <w:rFonts w:ascii="Times New Roman" w:hAnsi="Times New Roman" w:cs="Times New Roman"/>
              </w:rPr>
              <w:t>Кол-во выпускников</w:t>
            </w:r>
            <w:r w:rsidR="00360040">
              <w:rPr>
                <w:rFonts w:ascii="Times New Roman" w:hAnsi="Times New Roman" w:cs="Times New Roman"/>
              </w:rPr>
              <w:t xml:space="preserve"> очной  формы обучения</w:t>
            </w:r>
          </w:p>
        </w:tc>
        <w:tc>
          <w:tcPr>
            <w:tcW w:w="1662" w:type="dxa"/>
            <w:vMerge w:val="restart"/>
            <w:vAlign w:val="center"/>
          </w:tcPr>
          <w:p w:rsidR="00877170" w:rsidRPr="00366164" w:rsidRDefault="00877170" w:rsidP="00360040">
            <w:pPr>
              <w:jc w:val="center"/>
              <w:rPr>
                <w:rFonts w:ascii="Times New Roman" w:hAnsi="Times New Roman" w:cs="Times New Roman"/>
              </w:rPr>
            </w:pPr>
            <w:r w:rsidRPr="00366164">
              <w:rPr>
                <w:rFonts w:ascii="Times New Roman" w:hAnsi="Times New Roman" w:cs="Times New Roman"/>
              </w:rPr>
              <w:t>Трудоустроено по специальности</w:t>
            </w:r>
          </w:p>
        </w:tc>
        <w:tc>
          <w:tcPr>
            <w:tcW w:w="1906" w:type="dxa"/>
            <w:vMerge w:val="restart"/>
            <w:vAlign w:val="center"/>
          </w:tcPr>
          <w:p w:rsidR="00877170" w:rsidRPr="00366164" w:rsidRDefault="00877170" w:rsidP="00360040">
            <w:pPr>
              <w:jc w:val="center"/>
              <w:rPr>
                <w:rFonts w:ascii="Times New Roman" w:hAnsi="Times New Roman" w:cs="Times New Roman"/>
              </w:rPr>
            </w:pPr>
            <w:r w:rsidRPr="00366164">
              <w:rPr>
                <w:rFonts w:ascii="Times New Roman" w:hAnsi="Times New Roman" w:cs="Times New Roman"/>
              </w:rPr>
              <w:t>Трудоустроено не по специальности</w:t>
            </w:r>
          </w:p>
        </w:tc>
        <w:tc>
          <w:tcPr>
            <w:tcW w:w="2115" w:type="dxa"/>
            <w:gridSpan w:val="2"/>
            <w:vAlign w:val="center"/>
          </w:tcPr>
          <w:p w:rsidR="00877170" w:rsidRPr="00366164" w:rsidRDefault="00877170" w:rsidP="00360040">
            <w:pPr>
              <w:jc w:val="center"/>
              <w:rPr>
                <w:rFonts w:ascii="Times New Roman" w:hAnsi="Times New Roman" w:cs="Times New Roman"/>
              </w:rPr>
            </w:pPr>
            <w:r w:rsidRPr="00366164">
              <w:rPr>
                <w:rFonts w:ascii="Times New Roman" w:hAnsi="Times New Roman" w:cs="Times New Roman"/>
              </w:rPr>
              <w:t>Обучение в ВУЗе</w:t>
            </w:r>
          </w:p>
        </w:tc>
        <w:tc>
          <w:tcPr>
            <w:tcW w:w="1198" w:type="dxa"/>
            <w:vMerge w:val="restart"/>
            <w:vAlign w:val="center"/>
          </w:tcPr>
          <w:p w:rsidR="00877170" w:rsidRPr="00366164" w:rsidRDefault="00877170" w:rsidP="00360040">
            <w:pPr>
              <w:jc w:val="center"/>
              <w:rPr>
                <w:rFonts w:ascii="Times New Roman" w:hAnsi="Times New Roman" w:cs="Times New Roman"/>
              </w:rPr>
            </w:pPr>
            <w:r w:rsidRPr="00366164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</w:tr>
      <w:tr w:rsidR="00877170" w:rsidRPr="002D1E7B" w:rsidTr="00877170">
        <w:trPr>
          <w:trHeight w:val="147"/>
        </w:trPr>
        <w:tc>
          <w:tcPr>
            <w:tcW w:w="2093" w:type="dxa"/>
            <w:vMerge/>
          </w:tcPr>
          <w:p w:rsidR="00877170" w:rsidRPr="002D1E7B" w:rsidRDefault="00877170" w:rsidP="002575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877170" w:rsidRPr="002D1E7B" w:rsidRDefault="00877170" w:rsidP="002575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2" w:type="dxa"/>
            <w:vMerge/>
          </w:tcPr>
          <w:p w:rsidR="00877170" w:rsidRPr="002D1E7B" w:rsidRDefault="00877170" w:rsidP="002575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6" w:type="dxa"/>
            <w:vMerge/>
          </w:tcPr>
          <w:p w:rsidR="00877170" w:rsidRPr="002D1E7B" w:rsidRDefault="00877170" w:rsidP="002575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</w:tcPr>
          <w:p w:rsidR="00877170" w:rsidRPr="00877170" w:rsidRDefault="00877170" w:rsidP="00257551">
            <w:pPr>
              <w:jc w:val="center"/>
              <w:rPr>
                <w:rFonts w:ascii="Times New Roman" w:hAnsi="Times New Roman" w:cs="Times New Roman"/>
              </w:rPr>
            </w:pPr>
            <w:r w:rsidRPr="008771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47" w:type="dxa"/>
          </w:tcPr>
          <w:p w:rsidR="00877170" w:rsidRPr="00877170" w:rsidRDefault="00877170" w:rsidP="00257551">
            <w:pPr>
              <w:jc w:val="center"/>
              <w:rPr>
                <w:rFonts w:ascii="Times New Roman" w:hAnsi="Times New Roman" w:cs="Times New Roman"/>
              </w:rPr>
            </w:pPr>
            <w:r w:rsidRPr="00877170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198" w:type="dxa"/>
            <w:vMerge/>
          </w:tcPr>
          <w:p w:rsidR="00877170" w:rsidRPr="002D1E7B" w:rsidRDefault="00877170" w:rsidP="002575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7170" w:rsidRPr="002D1E7B" w:rsidTr="00877170">
        <w:trPr>
          <w:trHeight w:val="843"/>
        </w:trPr>
        <w:tc>
          <w:tcPr>
            <w:tcW w:w="2093" w:type="dxa"/>
          </w:tcPr>
          <w:p w:rsidR="00877170" w:rsidRPr="00366164" w:rsidRDefault="00877170" w:rsidP="0039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050704 Дошкольное образование</w:t>
            </w:r>
          </w:p>
        </w:tc>
        <w:tc>
          <w:tcPr>
            <w:tcW w:w="1559" w:type="dxa"/>
          </w:tcPr>
          <w:p w:rsidR="00877170" w:rsidRPr="00366164" w:rsidRDefault="00877170" w:rsidP="0036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</w:tcPr>
          <w:p w:rsidR="00877170" w:rsidRPr="00366164" w:rsidRDefault="00877170" w:rsidP="0014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6" w:type="dxa"/>
          </w:tcPr>
          <w:p w:rsidR="00877170" w:rsidRPr="00366164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877170" w:rsidRPr="00877170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77170" w:rsidRPr="00877170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877170" w:rsidRPr="00877170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170" w:rsidRPr="002D1E7B" w:rsidTr="00877170">
        <w:trPr>
          <w:trHeight w:val="1119"/>
        </w:trPr>
        <w:tc>
          <w:tcPr>
            <w:tcW w:w="2093" w:type="dxa"/>
          </w:tcPr>
          <w:p w:rsidR="00877170" w:rsidRPr="00366164" w:rsidRDefault="00877170" w:rsidP="0039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050705 Специальное дошкольное образование</w:t>
            </w:r>
          </w:p>
        </w:tc>
        <w:tc>
          <w:tcPr>
            <w:tcW w:w="1559" w:type="dxa"/>
          </w:tcPr>
          <w:p w:rsidR="00877170" w:rsidRPr="00366164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2" w:type="dxa"/>
          </w:tcPr>
          <w:p w:rsidR="00877170" w:rsidRPr="00366164" w:rsidRDefault="00877170" w:rsidP="0014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6" w:type="dxa"/>
          </w:tcPr>
          <w:p w:rsidR="00877170" w:rsidRPr="00366164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877170" w:rsidRPr="00877170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77170" w:rsidRPr="00877170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877170" w:rsidRPr="00877170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170" w:rsidRPr="002D1E7B" w:rsidTr="00877170">
        <w:trPr>
          <w:trHeight w:val="1119"/>
        </w:trPr>
        <w:tc>
          <w:tcPr>
            <w:tcW w:w="2093" w:type="dxa"/>
          </w:tcPr>
          <w:p w:rsidR="00877170" w:rsidRPr="00366164" w:rsidRDefault="00877170" w:rsidP="0039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050709 Преподавание в начальных классах</w:t>
            </w:r>
          </w:p>
        </w:tc>
        <w:tc>
          <w:tcPr>
            <w:tcW w:w="1559" w:type="dxa"/>
          </w:tcPr>
          <w:p w:rsidR="00877170" w:rsidRPr="00366164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2" w:type="dxa"/>
          </w:tcPr>
          <w:p w:rsidR="00877170" w:rsidRPr="00366164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877170" w:rsidRPr="00366164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877170" w:rsidRPr="00877170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877170" w:rsidRPr="00877170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877170" w:rsidRPr="00877170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7170" w:rsidRPr="002D1E7B" w:rsidTr="00877170">
        <w:trPr>
          <w:trHeight w:val="235"/>
        </w:trPr>
        <w:tc>
          <w:tcPr>
            <w:tcW w:w="2093" w:type="dxa"/>
          </w:tcPr>
          <w:p w:rsidR="00877170" w:rsidRPr="00366164" w:rsidRDefault="00877170" w:rsidP="00390B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877170" w:rsidRPr="00366164" w:rsidRDefault="00877170" w:rsidP="0025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877170" w:rsidRPr="002D1E7B" w:rsidRDefault="00877170" w:rsidP="003661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37 (72%)</w:t>
            </w:r>
          </w:p>
        </w:tc>
        <w:tc>
          <w:tcPr>
            <w:tcW w:w="1906" w:type="dxa"/>
          </w:tcPr>
          <w:p w:rsidR="00877170" w:rsidRPr="00366164" w:rsidRDefault="00877170" w:rsidP="0028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4">
              <w:rPr>
                <w:rFonts w:ascii="Times New Roman" w:hAnsi="Times New Roman" w:cs="Times New Roman"/>
                <w:sz w:val="24"/>
                <w:szCs w:val="24"/>
              </w:rPr>
              <w:t>2 (4%)</w:t>
            </w:r>
          </w:p>
        </w:tc>
        <w:tc>
          <w:tcPr>
            <w:tcW w:w="968" w:type="dxa"/>
          </w:tcPr>
          <w:p w:rsidR="00877170" w:rsidRPr="00877170" w:rsidRDefault="00877170" w:rsidP="006A7A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2 (4%)</w:t>
            </w:r>
          </w:p>
        </w:tc>
        <w:tc>
          <w:tcPr>
            <w:tcW w:w="1147" w:type="dxa"/>
          </w:tcPr>
          <w:p w:rsidR="00877170" w:rsidRPr="00877170" w:rsidRDefault="00877170" w:rsidP="006A7A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7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(35%)</w:t>
            </w:r>
          </w:p>
        </w:tc>
        <w:tc>
          <w:tcPr>
            <w:tcW w:w="1198" w:type="dxa"/>
          </w:tcPr>
          <w:p w:rsidR="00877170" w:rsidRPr="00877170" w:rsidRDefault="00877170" w:rsidP="006A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0">
              <w:rPr>
                <w:rFonts w:ascii="Times New Roman" w:hAnsi="Times New Roman" w:cs="Times New Roman"/>
                <w:sz w:val="24"/>
                <w:szCs w:val="24"/>
              </w:rPr>
              <w:t>10 (20%)</w:t>
            </w:r>
          </w:p>
        </w:tc>
      </w:tr>
    </w:tbl>
    <w:p w:rsidR="00257551" w:rsidRPr="002D1E7B" w:rsidRDefault="00257551" w:rsidP="002575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57551" w:rsidRPr="004B219A" w:rsidRDefault="00F24171" w:rsidP="0025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57551" w:rsidRPr="004B219A">
        <w:rPr>
          <w:rFonts w:ascii="Times New Roman" w:hAnsi="Times New Roman" w:cs="Times New Roman"/>
          <w:sz w:val="24"/>
          <w:szCs w:val="24"/>
        </w:rPr>
        <w:t xml:space="preserve"> 2009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57551" w:rsidRPr="004B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функционирует</w:t>
      </w:r>
      <w:r w:rsidR="00257551" w:rsidRPr="004B219A">
        <w:rPr>
          <w:rFonts w:ascii="Times New Roman" w:hAnsi="Times New Roman" w:cs="Times New Roman"/>
          <w:sz w:val="24"/>
          <w:szCs w:val="24"/>
        </w:rPr>
        <w:t xml:space="preserve"> Совет содействия трудоустройству и адаптации выпускников, работа которого направлена на повышение конкурентноспособности выпускников на рынке труда.</w:t>
      </w:r>
    </w:p>
    <w:p w:rsidR="004B219A" w:rsidRPr="00784AAD" w:rsidRDefault="00257551" w:rsidP="004B2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B219A">
        <w:rPr>
          <w:rFonts w:ascii="Times New Roman" w:hAnsi="Times New Roman" w:cs="Times New Roman"/>
          <w:sz w:val="24"/>
          <w:szCs w:val="24"/>
        </w:rPr>
        <w:t>В колледж, СМИ поступают отзывы, благодарность от руководителей учреждений о профессиональных достижениях выпускников колледжа</w:t>
      </w:r>
      <w:r w:rsidR="00690B2F">
        <w:rPr>
          <w:rFonts w:ascii="Times New Roman" w:hAnsi="Times New Roman" w:cs="Times New Roman"/>
          <w:sz w:val="24"/>
          <w:szCs w:val="24"/>
        </w:rPr>
        <w:t xml:space="preserve">. Работодатели </w:t>
      </w:r>
      <w:r w:rsidR="00F24171">
        <w:rPr>
          <w:rFonts w:ascii="Times New Roman" w:hAnsi="Times New Roman" w:cs="Times New Roman"/>
          <w:sz w:val="24"/>
          <w:szCs w:val="24"/>
        </w:rPr>
        <w:t xml:space="preserve">по итогам преддипломной практики </w:t>
      </w:r>
      <w:r w:rsidR="00690B2F">
        <w:rPr>
          <w:rFonts w:ascii="Times New Roman" w:hAnsi="Times New Roman" w:cs="Times New Roman"/>
          <w:sz w:val="24"/>
          <w:szCs w:val="24"/>
        </w:rPr>
        <w:t>отмечают, что в</w:t>
      </w:r>
      <w:r w:rsidR="004B219A">
        <w:rPr>
          <w:rFonts w:ascii="Times New Roman" w:eastAsia="Times New Roman" w:hAnsi="Times New Roman" w:cs="Times New Roman"/>
          <w:sz w:val="24"/>
        </w:rPr>
        <w:t>ыпускники специальности 050704 Дошкольное образование</w:t>
      </w:r>
      <w:r w:rsidR="004B219A" w:rsidRPr="00784AAD">
        <w:rPr>
          <w:rFonts w:ascii="Times New Roman" w:eastAsia="Times New Roman" w:hAnsi="Times New Roman" w:cs="Times New Roman"/>
          <w:sz w:val="24"/>
        </w:rPr>
        <w:t xml:space="preserve"> успешно организовали совместную деятельность </w:t>
      </w:r>
      <w:r w:rsidR="00360040">
        <w:rPr>
          <w:rFonts w:ascii="Times New Roman" w:eastAsia="Times New Roman" w:hAnsi="Times New Roman" w:cs="Times New Roman"/>
          <w:sz w:val="24"/>
        </w:rPr>
        <w:t>взрослых и детей в таких формах</w:t>
      </w:r>
      <w:r w:rsidR="004B219A" w:rsidRPr="00784AAD">
        <w:rPr>
          <w:rFonts w:ascii="Times New Roman" w:eastAsia="Times New Roman" w:hAnsi="Times New Roman" w:cs="Times New Roman"/>
          <w:sz w:val="24"/>
        </w:rPr>
        <w:t xml:space="preserve"> как игра, проблемные ситуации, ситуации общения, беседы, викторины, в которых практикантам удалось реализовать принцип интеграции образовательных областей, организовать детскую деятельность, в которой ребенок выступал ее субъектом, был активным участником, инициатором детской деятельности. </w:t>
      </w:r>
      <w:r w:rsidR="004B219A">
        <w:rPr>
          <w:rFonts w:ascii="Times New Roman" w:eastAsia="Times New Roman" w:hAnsi="Times New Roman" w:cs="Times New Roman"/>
          <w:sz w:val="24"/>
        </w:rPr>
        <w:t>В</w:t>
      </w:r>
      <w:r w:rsidR="004B219A" w:rsidRPr="00784AAD">
        <w:rPr>
          <w:rFonts w:ascii="Times New Roman" w:eastAsia="Times New Roman" w:hAnsi="Times New Roman" w:cs="Times New Roman"/>
          <w:sz w:val="24"/>
        </w:rPr>
        <w:t xml:space="preserve">ыпускники могут в соответствии с педагогической целью организовать собственную и детскую деятельность, в которой выступают на равных с детьми как партнеры по деятельности. Практиканты одинаково хорошо владеют детским коллективом в индивидуальных, групповых формах организации, грамотно определяют и формулируют цели и задачи образовательного процесса, способны выбрать дидактически целесообразные формы организации детских видов деятельности, приемы, погружающие детей в проблемные ситуации. Студенты смогли создать благоприятный психологический климат в группе, проанализировать и оценить деятельность детей, наметить перспективы работы с каждым, исходя из особенностей его развития. </w:t>
      </w:r>
    </w:p>
    <w:p w:rsidR="004B219A" w:rsidRPr="00BC614F" w:rsidRDefault="004B219A" w:rsidP="004B2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Выпускники специальности 050705 Специальное дошкольное образование</w:t>
      </w:r>
      <w:r w:rsidRPr="00BC61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умеют осуществлять</w:t>
      </w:r>
      <w:r w:rsidRPr="00BC614F">
        <w:rPr>
          <w:rFonts w:ascii="Times New Roman" w:eastAsia="Times New Roman" w:hAnsi="Times New Roman" w:cs="Times New Roman"/>
          <w:sz w:val="24"/>
        </w:rPr>
        <w:t xml:space="preserve"> индивидуально-дифференцированный подход с учетом структуры</w:t>
      </w:r>
      <w:r>
        <w:rPr>
          <w:rFonts w:ascii="Times New Roman" w:eastAsia="Times New Roman" w:hAnsi="Times New Roman" w:cs="Times New Roman"/>
          <w:sz w:val="24"/>
        </w:rPr>
        <w:t xml:space="preserve"> дефекта, создавать</w:t>
      </w:r>
      <w:r w:rsidRPr="00BC614F">
        <w:rPr>
          <w:rFonts w:ascii="Times New Roman" w:eastAsia="Times New Roman" w:hAnsi="Times New Roman" w:cs="Times New Roman"/>
          <w:sz w:val="24"/>
        </w:rPr>
        <w:t xml:space="preserve"> условия для развития л</w:t>
      </w:r>
      <w:r>
        <w:rPr>
          <w:rFonts w:ascii="Times New Roman" w:eastAsia="Times New Roman" w:hAnsi="Times New Roman" w:cs="Times New Roman"/>
          <w:sz w:val="24"/>
        </w:rPr>
        <w:t>ичности детей, руководствуясь</w:t>
      </w:r>
      <w:r w:rsidRPr="00BC614F">
        <w:rPr>
          <w:rFonts w:ascii="Times New Roman" w:eastAsia="Times New Roman" w:hAnsi="Times New Roman" w:cs="Times New Roman"/>
          <w:sz w:val="24"/>
        </w:rPr>
        <w:t xml:space="preserve"> принципом комплексного подхода в к</w:t>
      </w:r>
      <w:r>
        <w:rPr>
          <w:rFonts w:ascii="Times New Roman" w:eastAsia="Times New Roman" w:hAnsi="Times New Roman" w:cs="Times New Roman"/>
          <w:sz w:val="24"/>
        </w:rPr>
        <w:t>оррекции дефектов, реализовывать</w:t>
      </w:r>
      <w:r w:rsidRPr="00BC614F">
        <w:rPr>
          <w:rFonts w:ascii="Times New Roman" w:eastAsia="Times New Roman" w:hAnsi="Times New Roman" w:cs="Times New Roman"/>
          <w:sz w:val="24"/>
        </w:rPr>
        <w:t xml:space="preserve"> системно-деятельностный подход.</w:t>
      </w:r>
    </w:p>
    <w:p w:rsidR="004B219A" w:rsidRPr="00BC614F" w:rsidRDefault="004B219A" w:rsidP="004B2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Выпускники специальности 050709 Преподавание в начальных классах</w:t>
      </w:r>
      <w:r w:rsidRPr="00BC614F">
        <w:rPr>
          <w:rFonts w:ascii="Times New Roman" w:eastAsia="Times New Roman" w:hAnsi="Times New Roman" w:cs="Times New Roman"/>
          <w:sz w:val="24"/>
        </w:rPr>
        <w:t xml:space="preserve"> умеют планировать работу по предметам с учетом возрастных особенностей, проводить уроки разных типов, содержание которых способствовало формированию познавательных, регулятивных, личностных и коммуникативных  УУД обучающихся начальных классов.</w:t>
      </w:r>
    </w:p>
    <w:p w:rsidR="004B219A" w:rsidRDefault="004B219A" w:rsidP="004B2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C614F">
        <w:rPr>
          <w:rFonts w:ascii="Times New Roman" w:eastAsia="Times New Roman" w:hAnsi="Times New Roman" w:cs="Times New Roman"/>
          <w:sz w:val="24"/>
        </w:rPr>
        <w:t xml:space="preserve">Выпускники </w:t>
      </w:r>
      <w:r>
        <w:rPr>
          <w:rFonts w:ascii="Times New Roman" w:eastAsia="Times New Roman" w:hAnsi="Times New Roman" w:cs="Times New Roman"/>
          <w:sz w:val="24"/>
        </w:rPr>
        <w:t>всех специальностей способны</w:t>
      </w:r>
      <w:r w:rsidRPr="00BC614F">
        <w:rPr>
          <w:rFonts w:ascii="Times New Roman" w:eastAsia="Times New Roman" w:hAnsi="Times New Roman" w:cs="Times New Roman"/>
          <w:sz w:val="24"/>
        </w:rPr>
        <w:t xml:space="preserve"> выстроить  отношения с </w:t>
      </w:r>
      <w:r>
        <w:rPr>
          <w:rFonts w:ascii="Times New Roman" w:eastAsia="Times New Roman" w:hAnsi="Times New Roman" w:cs="Times New Roman"/>
          <w:sz w:val="24"/>
        </w:rPr>
        <w:t xml:space="preserve">воспитателем, </w:t>
      </w:r>
      <w:r w:rsidRPr="00BC614F">
        <w:rPr>
          <w:rFonts w:ascii="Times New Roman" w:eastAsia="Times New Roman" w:hAnsi="Times New Roman" w:cs="Times New Roman"/>
          <w:sz w:val="24"/>
        </w:rPr>
        <w:t>учителем, пси</w:t>
      </w:r>
      <w:r>
        <w:rPr>
          <w:rFonts w:ascii="Times New Roman" w:eastAsia="Times New Roman" w:hAnsi="Times New Roman" w:cs="Times New Roman"/>
          <w:sz w:val="24"/>
        </w:rPr>
        <w:t>хологом школы, грамотно выбирать</w:t>
      </w:r>
      <w:r w:rsidRPr="00BC614F">
        <w:rPr>
          <w:rFonts w:ascii="Times New Roman" w:eastAsia="Times New Roman" w:hAnsi="Times New Roman" w:cs="Times New Roman"/>
          <w:sz w:val="24"/>
        </w:rPr>
        <w:t xml:space="preserve"> адекватные формы педагогического воздействия, вмешательства в у</w:t>
      </w:r>
      <w:r>
        <w:rPr>
          <w:rFonts w:ascii="Times New Roman" w:eastAsia="Times New Roman" w:hAnsi="Times New Roman" w:cs="Times New Roman"/>
          <w:sz w:val="24"/>
        </w:rPr>
        <w:t xml:space="preserve">чебную деятельность обучающихся, воспитанников. </w:t>
      </w:r>
      <w:r w:rsidRPr="00BC614F">
        <w:rPr>
          <w:rFonts w:ascii="Times New Roman" w:eastAsia="Times New Roman" w:hAnsi="Times New Roman" w:cs="Times New Roman"/>
          <w:sz w:val="24"/>
        </w:rPr>
        <w:t xml:space="preserve"> </w:t>
      </w:r>
    </w:p>
    <w:p w:rsidR="00775A4F" w:rsidRDefault="00775A4F" w:rsidP="004B2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2012-2013 учебном году студенты колледжа приняли участие в следующих олимпиадах:</w:t>
      </w:r>
    </w:p>
    <w:p w:rsidR="00F24171" w:rsidRDefault="00F24171" w:rsidP="004B2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786"/>
        <w:gridCol w:w="1418"/>
        <w:gridCol w:w="2693"/>
        <w:gridCol w:w="1466"/>
      </w:tblGrid>
      <w:tr w:rsidR="00775A4F" w:rsidTr="00775A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center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Наименование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center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center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Ответственный преподаватель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center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Сроки</w:t>
            </w:r>
          </w:p>
        </w:tc>
      </w:tr>
      <w:tr w:rsidR="00775A4F" w:rsidTr="00775A4F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A4F">
              <w:rPr>
                <w:rFonts w:ascii="Times New Roman" w:hAnsi="Times New Roman" w:cs="Times New Roman"/>
                <w:b/>
              </w:rPr>
              <w:t>Внутриколледжные олимпиады</w:t>
            </w:r>
          </w:p>
        </w:tc>
      </w:tr>
      <w:tr w:rsidR="00775A4F" w:rsidTr="00775A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both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Олимпиада по психологии  (303гр., 305гр.)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775A4F">
            <w:pPr>
              <w:jc w:val="center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Ахметова С.Л.</w:t>
            </w:r>
          </w:p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Перемышленникова О.А.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Ноябрь, 2012</w:t>
            </w:r>
          </w:p>
        </w:tc>
      </w:tr>
      <w:tr w:rsidR="00775A4F" w:rsidTr="00775A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both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Олимпиада по дисциплине «Основы педагогической этики» (305гр.)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775A4F">
            <w:pPr>
              <w:jc w:val="center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Фомина О.А.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Декабрь, 2012</w:t>
            </w:r>
          </w:p>
        </w:tc>
      </w:tr>
      <w:tr w:rsidR="00775A4F" w:rsidTr="00775A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both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Олимпиада по дисциплине «Основы права» (306гр.)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775A4F">
            <w:pPr>
              <w:jc w:val="center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Рындина Н.В.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Декабрь, 2012</w:t>
            </w:r>
          </w:p>
        </w:tc>
      </w:tr>
      <w:tr w:rsidR="00775A4F" w:rsidTr="00775A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both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Русский язык с методикой преподавания (309гр.)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775A4F">
            <w:pPr>
              <w:jc w:val="center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Михеева М.П.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Март, 2013</w:t>
            </w:r>
          </w:p>
        </w:tc>
      </w:tr>
      <w:tr w:rsidR="00775A4F" w:rsidTr="00775A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both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 xml:space="preserve">ПМ. Организация внеурочной деятельности и общения младших школьников и ПМ. Методическое обеспечение образовательного </w:t>
            </w:r>
            <w:r w:rsidRPr="00775A4F">
              <w:rPr>
                <w:rFonts w:ascii="Times New Roman" w:hAnsi="Times New Roman" w:cs="Times New Roman"/>
              </w:rPr>
              <w:lastRenderedPageBreak/>
              <w:t>процесса (309гр.)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775A4F">
            <w:pPr>
              <w:jc w:val="center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Грек С.В., Миронова О.В.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Апрель, 2013</w:t>
            </w:r>
          </w:p>
        </w:tc>
      </w:tr>
      <w:tr w:rsidR="00775A4F" w:rsidTr="00775A4F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A4F">
              <w:rPr>
                <w:rFonts w:ascii="Times New Roman" w:hAnsi="Times New Roman" w:cs="Times New Roman"/>
                <w:b/>
              </w:rPr>
              <w:lastRenderedPageBreak/>
              <w:t>Областная олимпиада</w:t>
            </w:r>
          </w:p>
        </w:tc>
      </w:tr>
      <w:tr w:rsidR="00775A4F" w:rsidTr="00775A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jc w:val="both"/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Русский язык (Сорокина Анна, 309гр.)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Михеева М.П.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F" w:rsidRPr="00775A4F" w:rsidRDefault="00775A4F" w:rsidP="00501E25">
            <w:pPr>
              <w:rPr>
                <w:rFonts w:ascii="Times New Roman" w:hAnsi="Times New Roman" w:cs="Times New Roman"/>
              </w:rPr>
            </w:pPr>
            <w:r w:rsidRPr="00775A4F">
              <w:rPr>
                <w:rFonts w:ascii="Times New Roman" w:hAnsi="Times New Roman" w:cs="Times New Roman"/>
              </w:rPr>
              <w:t>Июнь, 2013</w:t>
            </w:r>
          </w:p>
        </w:tc>
      </w:tr>
    </w:tbl>
    <w:p w:rsidR="00F24171" w:rsidRDefault="00F24171" w:rsidP="0025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171" w:rsidRDefault="00F24171" w:rsidP="0025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551" w:rsidRPr="002D1E7B" w:rsidRDefault="00257551" w:rsidP="0025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7251D">
        <w:rPr>
          <w:rFonts w:ascii="Times New Roman" w:hAnsi="Times New Roman" w:cs="Times New Roman"/>
          <w:sz w:val="24"/>
          <w:szCs w:val="24"/>
        </w:rPr>
        <w:t>Студенты и преподаватели колледжа – активные участники Международных, Всероссийских, областных, региональных и городских научно-практических конференций, конкурсов, семинаров, проводимых среди образовательных учреждений, победы на которых подтверждены грамотами и дипломами:</w:t>
      </w:r>
    </w:p>
    <w:p w:rsidR="00827E2F" w:rsidRPr="002D1E7B" w:rsidRDefault="00827E2F" w:rsidP="0025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4219"/>
        <w:gridCol w:w="2410"/>
        <w:gridCol w:w="1843"/>
        <w:gridCol w:w="141"/>
        <w:gridCol w:w="2127"/>
      </w:tblGrid>
      <w:tr w:rsidR="00257551" w:rsidRPr="002D1E7B" w:rsidTr="00501E25">
        <w:tc>
          <w:tcPr>
            <w:tcW w:w="4219" w:type="dxa"/>
          </w:tcPr>
          <w:p w:rsidR="00257551" w:rsidRPr="00775A4F" w:rsidRDefault="0074789D" w:rsidP="0025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Тематика, место проведения</w:t>
            </w:r>
          </w:p>
        </w:tc>
        <w:tc>
          <w:tcPr>
            <w:tcW w:w="2410" w:type="dxa"/>
          </w:tcPr>
          <w:p w:rsidR="00257551" w:rsidRPr="00775A4F" w:rsidRDefault="00257551" w:rsidP="0025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4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57551" w:rsidRPr="00775A4F" w:rsidRDefault="00257551" w:rsidP="0025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4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843" w:type="dxa"/>
          </w:tcPr>
          <w:p w:rsidR="00257551" w:rsidRPr="00775A4F" w:rsidRDefault="0074789D" w:rsidP="0025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 </w:t>
            </w:r>
          </w:p>
        </w:tc>
        <w:tc>
          <w:tcPr>
            <w:tcW w:w="2268" w:type="dxa"/>
            <w:gridSpan w:val="2"/>
          </w:tcPr>
          <w:p w:rsidR="00257551" w:rsidRPr="00775A4F" w:rsidRDefault="00257551" w:rsidP="0025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4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5A4F" w:rsidRPr="002D1E7B" w:rsidTr="00717499">
        <w:trPr>
          <w:trHeight w:val="301"/>
        </w:trPr>
        <w:tc>
          <w:tcPr>
            <w:tcW w:w="10740" w:type="dxa"/>
            <w:gridSpan w:val="5"/>
          </w:tcPr>
          <w:p w:rsidR="00775A4F" w:rsidRPr="002D1E7B" w:rsidRDefault="0074789D" w:rsidP="0025755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78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5A4F" w:rsidRPr="0074789D">
              <w:rPr>
                <w:rFonts w:ascii="Times New Roman" w:hAnsi="Times New Roman" w:cs="Times New Roman"/>
                <w:b/>
                <w:sz w:val="24"/>
                <w:szCs w:val="24"/>
              </w:rPr>
              <w:t>. Научно-практические  конференции</w:t>
            </w:r>
            <w:r w:rsidR="00493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студентов</w:t>
            </w:r>
          </w:p>
        </w:tc>
      </w:tr>
      <w:tr w:rsidR="00501E25" w:rsidRPr="002D1E7B" w:rsidTr="00501E25">
        <w:trPr>
          <w:trHeight w:val="276"/>
        </w:trPr>
        <w:tc>
          <w:tcPr>
            <w:tcW w:w="4219" w:type="dxa"/>
            <w:vMerge w:val="restart"/>
          </w:tcPr>
          <w:p w:rsidR="00501E25" w:rsidRPr="00881DE3" w:rsidRDefault="00501E25" w:rsidP="00881D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1DE3">
              <w:rPr>
                <w:rFonts w:ascii="Times New Roman" w:eastAsia="Times New Roman" w:hAnsi="Times New Roman" w:cs="Times New Roman"/>
              </w:rPr>
              <w:t>ГОУ СПО Кем ГППК</w:t>
            </w:r>
          </w:p>
          <w:p w:rsidR="00501E25" w:rsidRPr="00881DE3" w:rsidRDefault="00501E25" w:rsidP="00881DE3">
            <w:pPr>
              <w:shd w:val="clear" w:color="000000" w:fill="FFFFFF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881DE3" w:rsidRDefault="00501E25" w:rsidP="00501E25">
            <w:pPr>
              <w:shd w:val="clear" w:color="000000" w:fill="FFFFFF"/>
              <w:rPr>
                <w:rFonts w:ascii="Times New Roman" w:eastAsia="Calibri" w:hAnsi="Times New Roman" w:cs="Times New Roman"/>
                <w:highlight w:val="yellow"/>
              </w:rPr>
            </w:pPr>
            <w:r w:rsidRPr="00881DE3">
              <w:rPr>
                <w:rFonts w:ascii="Times New Roman" w:eastAsia="Times New Roman" w:hAnsi="Times New Roman" w:cs="Times New Roman"/>
              </w:rPr>
              <w:t xml:space="preserve">Токарева Мария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881DE3" w:rsidRDefault="00501E25" w:rsidP="00A80858">
            <w:pPr>
              <w:rPr>
                <w:rFonts w:ascii="Times New Roman" w:hAnsi="Times New Roman" w:cs="Times New Roman"/>
                <w:highlight w:val="yellow"/>
              </w:rPr>
            </w:pPr>
            <w:r w:rsidRPr="00881DE3">
              <w:rPr>
                <w:rFonts w:ascii="Times New Roman" w:eastAsia="Times New Roman" w:hAnsi="Times New Roman" w:cs="Times New Roman"/>
              </w:rPr>
              <w:t>Рындина Н.В.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881DE3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81DE3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01E25" w:rsidRPr="002D1E7B" w:rsidTr="00501E25">
        <w:trPr>
          <w:trHeight w:val="422"/>
        </w:trPr>
        <w:tc>
          <w:tcPr>
            <w:tcW w:w="4219" w:type="dxa"/>
            <w:vMerge/>
          </w:tcPr>
          <w:p w:rsidR="00501E25" w:rsidRPr="00881DE3" w:rsidRDefault="00501E25" w:rsidP="00881DE3">
            <w:pPr>
              <w:ind w:right="284" w:firstLine="6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881DE3" w:rsidRDefault="00501E25" w:rsidP="00501E25">
            <w:pPr>
              <w:ind w:right="284"/>
              <w:rPr>
                <w:rFonts w:ascii="Times New Roman" w:eastAsia="Calibri" w:hAnsi="Times New Roman" w:cs="Times New Roman"/>
                <w:highlight w:val="yellow"/>
              </w:rPr>
            </w:pPr>
            <w:r w:rsidRPr="00881DE3">
              <w:rPr>
                <w:rFonts w:ascii="Times New Roman" w:hAnsi="Times New Roman" w:cs="Times New Roman"/>
              </w:rPr>
              <w:t xml:space="preserve">Козловская Анастасия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881DE3" w:rsidRDefault="00501E25" w:rsidP="00A80858">
            <w:pPr>
              <w:rPr>
                <w:rFonts w:ascii="Times New Roman" w:hAnsi="Times New Roman" w:cs="Times New Roman"/>
                <w:highlight w:val="yellow"/>
              </w:rPr>
            </w:pPr>
            <w:r w:rsidRPr="00881DE3">
              <w:rPr>
                <w:rFonts w:ascii="Times New Roman" w:hAnsi="Times New Roman" w:cs="Times New Roman"/>
              </w:rPr>
              <w:t>Карташова Н.В.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881DE3" w:rsidRDefault="00501E25" w:rsidP="0074789D">
            <w:pPr>
              <w:rPr>
                <w:rFonts w:ascii="Times New Roman" w:hAnsi="Times New Roman" w:cs="Times New Roman"/>
                <w:highlight w:val="yellow"/>
              </w:rPr>
            </w:pPr>
            <w:r w:rsidRPr="00881DE3">
              <w:rPr>
                <w:rFonts w:ascii="Times New Roman" w:hAnsi="Times New Roman" w:cs="Times New Roman"/>
              </w:rPr>
              <w:t>Диплом  за  3 место</w:t>
            </w:r>
          </w:p>
        </w:tc>
      </w:tr>
      <w:tr w:rsidR="00501E25" w:rsidRPr="002D1E7B" w:rsidTr="00501E25">
        <w:trPr>
          <w:trHeight w:val="331"/>
        </w:trPr>
        <w:tc>
          <w:tcPr>
            <w:tcW w:w="4219" w:type="dxa"/>
            <w:vMerge/>
          </w:tcPr>
          <w:p w:rsidR="00501E25" w:rsidRPr="00881DE3" w:rsidRDefault="00501E25" w:rsidP="00881DE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881DE3" w:rsidRDefault="00501E25" w:rsidP="00501E25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881DE3">
              <w:rPr>
                <w:rFonts w:ascii="Times New Roman" w:hAnsi="Times New Roman" w:cs="Times New Roman"/>
              </w:rPr>
              <w:t xml:space="preserve"> Старкина Ольга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881DE3" w:rsidRDefault="00501E25" w:rsidP="00A80858">
            <w:pPr>
              <w:rPr>
                <w:rFonts w:ascii="Times New Roman" w:hAnsi="Times New Roman" w:cs="Times New Roman"/>
                <w:highlight w:val="yellow"/>
              </w:rPr>
            </w:pPr>
            <w:r w:rsidRPr="00881DE3">
              <w:rPr>
                <w:rFonts w:ascii="Times New Roman" w:hAnsi="Times New Roman" w:cs="Times New Roman"/>
              </w:rPr>
              <w:t>Усольцева М.Н.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881DE3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81DE3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01E25" w:rsidRPr="002D1E7B" w:rsidTr="00501E25">
        <w:trPr>
          <w:trHeight w:val="264"/>
        </w:trPr>
        <w:tc>
          <w:tcPr>
            <w:tcW w:w="4219" w:type="dxa"/>
            <w:vMerge w:val="restart"/>
          </w:tcPr>
          <w:p w:rsidR="00501E25" w:rsidRPr="00881DE3" w:rsidRDefault="00501E25" w:rsidP="00501E25">
            <w:pPr>
              <w:widowControl w:val="0"/>
              <w:ind w:left="5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81DE3">
              <w:rPr>
                <w:rFonts w:ascii="Times New Roman" w:eastAsia="Times New Roman" w:hAnsi="Times New Roman" w:cs="Times New Roman"/>
              </w:rPr>
              <w:t>Куз ГПА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881DE3" w:rsidRDefault="00501E25" w:rsidP="00501E25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881DE3">
              <w:rPr>
                <w:rFonts w:ascii="Times New Roman" w:hAnsi="Times New Roman" w:cs="Times New Roman"/>
              </w:rPr>
              <w:t>Равдова Елизавета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881DE3" w:rsidRDefault="00501E25" w:rsidP="00A80858">
            <w:pPr>
              <w:rPr>
                <w:rFonts w:ascii="Times New Roman" w:hAnsi="Times New Roman" w:cs="Times New Roman"/>
                <w:highlight w:val="yellow"/>
              </w:rPr>
            </w:pPr>
            <w:r w:rsidRPr="00881DE3">
              <w:rPr>
                <w:rFonts w:ascii="Times New Roman" w:hAnsi="Times New Roman" w:cs="Times New Roman"/>
              </w:rPr>
              <w:t>Грек С.В.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881DE3" w:rsidRDefault="00501E25" w:rsidP="00881DE3">
            <w:pPr>
              <w:rPr>
                <w:rFonts w:ascii="Times New Roman" w:hAnsi="Times New Roman" w:cs="Times New Roman"/>
                <w:highlight w:val="yellow"/>
              </w:rPr>
            </w:pPr>
            <w:r w:rsidRPr="00881DE3">
              <w:rPr>
                <w:rFonts w:ascii="Times New Roman" w:hAnsi="Times New Roman" w:cs="Times New Roman"/>
              </w:rPr>
              <w:t>Диплом  за  3 место</w:t>
            </w:r>
          </w:p>
        </w:tc>
      </w:tr>
      <w:tr w:rsidR="00501E25" w:rsidRPr="002D1E7B" w:rsidTr="00501E25">
        <w:trPr>
          <w:trHeight w:val="268"/>
        </w:trPr>
        <w:tc>
          <w:tcPr>
            <w:tcW w:w="4219" w:type="dxa"/>
            <w:vMerge/>
          </w:tcPr>
          <w:p w:rsidR="00501E25" w:rsidRPr="00931196" w:rsidRDefault="00501E25" w:rsidP="00881DE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931196" w:rsidRDefault="00501E25" w:rsidP="00501E25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931196">
              <w:rPr>
                <w:rFonts w:ascii="Times New Roman" w:eastAsia="Times New Roman" w:hAnsi="Times New Roman" w:cs="Times New Roman"/>
              </w:rPr>
              <w:t>Толстикова Анастасия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931196" w:rsidRDefault="00501E25" w:rsidP="00A80858">
            <w:pPr>
              <w:rPr>
                <w:rFonts w:ascii="Times New Roman" w:hAnsi="Times New Roman" w:cs="Times New Roman"/>
                <w:highlight w:val="yellow"/>
              </w:rPr>
            </w:pPr>
            <w:r w:rsidRPr="00931196">
              <w:rPr>
                <w:rFonts w:ascii="Times New Roman" w:eastAsia="Times New Roman" w:hAnsi="Times New Roman" w:cs="Times New Roman"/>
              </w:rPr>
              <w:t>Фомина О.А.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931196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1196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775A4F" w:rsidRPr="002D1E7B" w:rsidTr="00501E25">
        <w:trPr>
          <w:trHeight w:val="569"/>
        </w:trPr>
        <w:tc>
          <w:tcPr>
            <w:tcW w:w="4219" w:type="dxa"/>
          </w:tcPr>
          <w:p w:rsidR="00775A4F" w:rsidRPr="00931196" w:rsidRDefault="00931196" w:rsidP="00501E2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31196">
              <w:rPr>
                <w:rFonts w:ascii="Times New Roman" w:eastAsia="Times New Roman" w:hAnsi="Times New Roman" w:cs="Times New Roman"/>
                <w:szCs w:val="28"/>
              </w:rPr>
              <w:t xml:space="preserve">КемГУ </w:t>
            </w:r>
            <w:r w:rsidRPr="00931196">
              <w:rPr>
                <w:rFonts w:ascii="Times New Roman" w:hAnsi="Times New Roman" w:cs="Times New Roman"/>
                <w:szCs w:val="28"/>
                <w:lang w:val="en-US"/>
              </w:rPr>
              <w:t>XVII</w:t>
            </w:r>
            <w:r w:rsidRPr="00931196">
              <w:rPr>
                <w:rFonts w:ascii="Times New Roman" w:hAnsi="Times New Roman" w:cs="Times New Roman"/>
                <w:szCs w:val="28"/>
              </w:rPr>
              <w:t xml:space="preserve"> Всероссийская научно-практическая конференция «Научное творчество молодежи»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75A4F" w:rsidRPr="00931196" w:rsidRDefault="00931196" w:rsidP="002575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31196">
              <w:rPr>
                <w:rFonts w:ascii="Times New Roman" w:hAnsi="Times New Roman" w:cs="Times New Roman"/>
                <w:color w:val="000000"/>
                <w:szCs w:val="28"/>
              </w:rPr>
              <w:t>Панина Валентина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5A4F" w:rsidRPr="00931196" w:rsidRDefault="00931196" w:rsidP="00D547E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1196">
              <w:rPr>
                <w:rFonts w:ascii="Times New Roman" w:hAnsi="Times New Roman" w:cs="Times New Roman"/>
                <w:color w:val="000000"/>
                <w:szCs w:val="28"/>
              </w:rPr>
              <w:t>Коваценко А.Б.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75A4F" w:rsidRPr="00931196" w:rsidRDefault="00931196" w:rsidP="008035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196">
              <w:rPr>
                <w:rFonts w:ascii="Times New Roman" w:hAnsi="Times New Roman" w:cs="Times New Roman"/>
              </w:rPr>
              <w:t>Диплом  за  3 место</w:t>
            </w:r>
          </w:p>
        </w:tc>
      </w:tr>
      <w:tr w:rsidR="00501E25" w:rsidRPr="002D1E7B" w:rsidTr="00501E25">
        <w:trPr>
          <w:trHeight w:val="803"/>
        </w:trPr>
        <w:tc>
          <w:tcPr>
            <w:tcW w:w="4219" w:type="dxa"/>
            <w:vMerge w:val="restart"/>
          </w:tcPr>
          <w:p w:rsidR="00501E25" w:rsidRPr="00931196" w:rsidRDefault="00501E25" w:rsidP="00931196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931196">
              <w:rPr>
                <w:rFonts w:ascii="Times New Roman" w:eastAsia="Times New Roman" w:hAnsi="Times New Roman" w:cs="Times New Roman"/>
                <w:szCs w:val="28"/>
              </w:rPr>
              <w:t xml:space="preserve">ГБОУ СПО А-С горный техникум </w:t>
            </w:r>
          </w:p>
          <w:p w:rsidR="00501E25" w:rsidRPr="00931196" w:rsidRDefault="00501E25" w:rsidP="00501E2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31196">
              <w:rPr>
                <w:rFonts w:ascii="Times New Roman" w:eastAsia="Times New Roman" w:hAnsi="Times New Roman" w:cs="Times New Roman"/>
                <w:szCs w:val="28"/>
                <w:lang w:val="en-US"/>
              </w:rPr>
              <w:t>V</w:t>
            </w:r>
            <w:r w:rsidRPr="00931196">
              <w:rPr>
                <w:rFonts w:ascii="Times New Roman" w:eastAsia="Times New Roman" w:hAnsi="Times New Roman" w:cs="Times New Roman"/>
                <w:szCs w:val="28"/>
              </w:rPr>
              <w:t xml:space="preserve"> городская научно-практическая  конференция «Исследовательская деятельность – путь к профессиональной карьере»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931196" w:rsidRDefault="00501E25" w:rsidP="00931196">
            <w:pPr>
              <w:ind w:left="53" w:right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31196">
              <w:rPr>
                <w:rFonts w:ascii="Times New Roman" w:hAnsi="Times New Roman" w:cs="Times New Roman"/>
                <w:szCs w:val="28"/>
              </w:rPr>
              <w:t xml:space="preserve">Козловская Анастасия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931196" w:rsidRDefault="00501E25" w:rsidP="00D547E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1196">
              <w:rPr>
                <w:rFonts w:ascii="Times New Roman" w:hAnsi="Times New Roman" w:cs="Times New Roman"/>
              </w:rPr>
              <w:t>Карташова Н.В.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931196" w:rsidRDefault="00501E25" w:rsidP="00501E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196">
              <w:rPr>
                <w:rFonts w:ascii="Times New Roman" w:hAnsi="Times New Roman" w:cs="Times New Roman"/>
                <w:szCs w:val="28"/>
              </w:rPr>
              <w:t>Диплом  за выступление в пленарной части</w:t>
            </w:r>
          </w:p>
        </w:tc>
      </w:tr>
      <w:tr w:rsidR="00501E25" w:rsidRPr="002D1E7B" w:rsidTr="00501E25">
        <w:trPr>
          <w:trHeight w:val="464"/>
        </w:trPr>
        <w:tc>
          <w:tcPr>
            <w:tcW w:w="4219" w:type="dxa"/>
            <w:vMerge/>
          </w:tcPr>
          <w:p w:rsidR="00501E25" w:rsidRPr="005D0D11" w:rsidRDefault="00501E25" w:rsidP="005D0D1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5D0D11" w:rsidRDefault="00501E25" w:rsidP="005D0D1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0D11">
              <w:rPr>
                <w:rFonts w:ascii="Times New Roman" w:hAnsi="Times New Roman" w:cs="Times New Roman"/>
                <w:szCs w:val="28"/>
              </w:rPr>
              <w:t>Прокина Виктория</w:t>
            </w:r>
          </w:p>
          <w:p w:rsidR="00501E25" w:rsidRPr="005D0D11" w:rsidRDefault="00501E25" w:rsidP="005D0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5D0D11" w:rsidRDefault="00501E25" w:rsidP="005D0D1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D0D11">
              <w:rPr>
                <w:rFonts w:ascii="Times New Roman" w:hAnsi="Times New Roman" w:cs="Times New Roman"/>
              </w:rPr>
              <w:t>Усольцева М.Н.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5D0D11" w:rsidRDefault="00501E25" w:rsidP="005D0D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0D11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1E25" w:rsidRPr="002D1E7B" w:rsidTr="00501E25">
        <w:trPr>
          <w:trHeight w:val="472"/>
        </w:trPr>
        <w:tc>
          <w:tcPr>
            <w:tcW w:w="4219" w:type="dxa"/>
            <w:vMerge w:val="restart"/>
          </w:tcPr>
          <w:p w:rsidR="00501E25" w:rsidRDefault="00501E25" w:rsidP="005D0D11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5D0D11">
              <w:rPr>
                <w:rFonts w:ascii="Times New Roman" w:eastAsia="Times New Roman" w:hAnsi="Times New Roman" w:cs="Times New Roman"/>
                <w:szCs w:val="28"/>
              </w:rPr>
              <w:t xml:space="preserve">ГОУ СПО А-С ПедК </w:t>
            </w:r>
          </w:p>
          <w:p w:rsidR="00501E25" w:rsidRPr="005D0D11" w:rsidRDefault="00501E25" w:rsidP="005D0D11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5D0D11">
              <w:rPr>
                <w:rFonts w:ascii="Times New Roman" w:eastAsia="Times New Roman" w:hAnsi="Times New Roman" w:cs="Times New Roman"/>
                <w:szCs w:val="28"/>
              </w:rPr>
              <w:t>Научно-практическая конференция «Актуальные проблемы современного образования»</w:t>
            </w:r>
          </w:p>
          <w:p w:rsidR="00501E25" w:rsidRPr="005D0D11" w:rsidRDefault="00501E25" w:rsidP="005D0D1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5D0D11" w:rsidRDefault="00501E25" w:rsidP="00501E25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5D0D11">
              <w:rPr>
                <w:rFonts w:ascii="Times New Roman" w:hAnsi="Times New Roman" w:cs="Times New Roman"/>
              </w:rPr>
              <w:t>Равдова Елизавета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5D0D11" w:rsidRDefault="00501E25" w:rsidP="005D0D1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D0D11">
              <w:rPr>
                <w:rFonts w:ascii="Times New Roman" w:hAnsi="Times New Roman" w:cs="Times New Roman"/>
              </w:rPr>
              <w:t>Грек С.В.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5D0D11" w:rsidRDefault="00501E25" w:rsidP="005D0D1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D0D11">
              <w:rPr>
                <w:rFonts w:ascii="Times New Roman" w:hAnsi="Times New Roman" w:cs="Times New Roman"/>
              </w:rPr>
              <w:t>Диплом  за  3 место</w:t>
            </w:r>
          </w:p>
        </w:tc>
      </w:tr>
      <w:tr w:rsidR="00501E25" w:rsidRPr="002D1E7B" w:rsidTr="00501E25">
        <w:trPr>
          <w:trHeight w:val="281"/>
        </w:trPr>
        <w:tc>
          <w:tcPr>
            <w:tcW w:w="4219" w:type="dxa"/>
            <w:vMerge/>
          </w:tcPr>
          <w:p w:rsidR="00501E25" w:rsidRPr="00F82DAB" w:rsidRDefault="00501E25" w:rsidP="005D0D11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F82DAB" w:rsidRDefault="00501E25" w:rsidP="00501E25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Спиридонова Наталья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F82DAB" w:rsidRDefault="00501E25" w:rsidP="005D0D1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Грек С.В.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F82DAB" w:rsidRDefault="00501E25" w:rsidP="005D0D1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1E25" w:rsidRPr="002D1E7B" w:rsidTr="00501E25">
        <w:trPr>
          <w:trHeight w:val="569"/>
        </w:trPr>
        <w:tc>
          <w:tcPr>
            <w:tcW w:w="4219" w:type="dxa"/>
            <w:vMerge/>
          </w:tcPr>
          <w:p w:rsidR="00501E25" w:rsidRPr="00F82DAB" w:rsidRDefault="00501E25" w:rsidP="00B90BCD">
            <w:pPr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F82DAB" w:rsidRDefault="00501E25" w:rsidP="00501E25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Лямичева Алена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F82DAB" w:rsidRDefault="00501E25" w:rsidP="00D547E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Миронова О.В.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F82DAB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1E25" w:rsidRPr="002D1E7B" w:rsidTr="00501E25">
        <w:trPr>
          <w:trHeight w:val="569"/>
        </w:trPr>
        <w:tc>
          <w:tcPr>
            <w:tcW w:w="4219" w:type="dxa"/>
            <w:vMerge/>
          </w:tcPr>
          <w:p w:rsidR="00501E25" w:rsidRPr="00F82DAB" w:rsidRDefault="00501E25" w:rsidP="000B2CB0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F82DAB" w:rsidRDefault="00501E25" w:rsidP="00501E25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Жукова Анастасия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F82DAB" w:rsidRDefault="00501E25" w:rsidP="00D547E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Пенькова А.Г.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F82DAB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1E25" w:rsidRPr="002D1E7B" w:rsidTr="00501E25">
        <w:trPr>
          <w:trHeight w:val="263"/>
        </w:trPr>
        <w:tc>
          <w:tcPr>
            <w:tcW w:w="4219" w:type="dxa"/>
            <w:vMerge/>
          </w:tcPr>
          <w:p w:rsidR="00501E25" w:rsidRPr="00F82DAB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F82DAB" w:rsidRDefault="00501E25" w:rsidP="00501E25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Федорова Анна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F82DAB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Федорова О.М.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F82DAB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1E25" w:rsidRPr="002D1E7B" w:rsidTr="00501E25">
        <w:trPr>
          <w:trHeight w:val="422"/>
        </w:trPr>
        <w:tc>
          <w:tcPr>
            <w:tcW w:w="4219" w:type="dxa"/>
            <w:vMerge/>
          </w:tcPr>
          <w:p w:rsidR="00501E25" w:rsidRPr="00F82DAB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F82DAB" w:rsidRDefault="00501E25" w:rsidP="00501E25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Шарипьянова Анастасия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F82DAB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Еловикова Л.А.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F82DAB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Диплом  за  3 место</w:t>
            </w:r>
          </w:p>
        </w:tc>
      </w:tr>
      <w:tr w:rsidR="00501E25" w:rsidRPr="002D1E7B" w:rsidTr="00501E25">
        <w:trPr>
          <w:trHeight w:val="569"/>
        </w:trPr>
        <w:tc>
          <w:tcPr>
            <w:tcW w:w="4219" w:type="dxa"/>
            <w:vMerge/>
          </w:tcPr>
          <w:p w:rsidR="00501E25" w:rsidRPr="00F82DAB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F82DAB" w:rsidRDefault="00501E25" w:rsidP="00797A49">
            <w:pPr>
              <w:rPr>
                <w:rFonts w:ascii="Times New Roman" w:hAnsi="Times New Roman" w:cs="Times New Roman"/>
              </w:rPr>
            </w:pPr>
            <w:r w:rsidRPr="00F82DAB">
              <w:rPr>
                <w:rFonts w:ascii="Times New Roman" w:hAnsi="Times New Roman" w:cs="Times New Roman"/>
              </w:rPr>
              <w:t>Панина Валентина</w:t>
            </w:r>
          </w:p>
          <w:p w:rsidR="00501E25" w:rsidRPr="00F82DAB" w:rsidRDefault="00501E25" w:rsidP="00257551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F82DAB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  <w:color w:val="000000"/>
              </w:rPr>
              <w:t>Коваценко А.Б.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F82DAB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Диплом  за  3 место</w:t>
            </w:r>
          </w:p>
        </w:tc>
      </w:tr>
      <w:tr w:rsidR="00501E25" w:rsidRPr="002D1E7B" w:rsidTr="00501E25">
        <w:trPr>
          <w:trHeight w:val="411"/>
        </w:trPr>
        <w:tc>
          <w:tcPr>
            <w:tcW w:w="4219" w:type="dxa"/>
            <w:vMerge/>
          </w:tcPr>
          <w:p w:rsidR="00501E25" w:rsidRPr="00F82DAB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F82DAB" w:rsidRDefault="00501E25" w:rsidP="00501E25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Толмачева Александра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F82DAB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Труханова Р.И.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F82DAB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1E25" w:rsidRPr="002D1E7B" w:rsidTr="00501E25">
        <w:trPr>
          <w:trHeight w:val="569"/>
        </w:trPr>
        <w:tc>
          <w:tcPr>
            <w:tcW w:w="4219" w:type="dxa"/>
            <w:vMerge/>
          </w:tcPr>
          <w:p w:rsidR="00501E25" w:rsidRPr="00F82DAB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F82DAB" w:rsidRDefault="00501E25" w:rsidP="00501E25">
            <w:pPr>
              <w:ind w:left="53" w:right="284"/>
              <w:rPr>
                <w:rFonts w:ascii="Times New Roman" w:eastAsia="Calibri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 xml:space="preserve">Козловская Анастасия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F82DAB" w:rsidRDefault="00501E25" w:rsidP="00501E2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Карташова Н.В.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F82DAB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Диплом  за  3 место</w:t>
            </w:r>
          </w:p>
        </w:tc>
      </w:tr>
      <w:tr w:rsidR="00501E25" w:rsidRPr="002D1E7B" w:rsidTr="00501E25">
        <w:trPr>
          <w:trHeight w:val="281"/>
        </w:trPr>
        <w:tc>
          <w:tcPr>
            <w:tcW w:w="4219" w:type="dxa"/>
            <w:vMerge/>
          </w:tcPr>
          <w:p w:rsidR="00501E25" w:rsidRPr="00F82DAB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F82DAB" w:rsidRDefault="00501E25" w:rsidP="00501E25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Палкина Елена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F82DAB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Видовская Т.Б.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F82DAB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2DAB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93526" w:rsidRPr="002D1E7B" w:rsidTr="00493526">
        <w:trPr>
          <w:trHeight w:val="342"/>
        </w:trPr>
        <w:tc>
          <w:tcPr>
            <w:tcW w:w="10740" w:type="dxa"/>
            <w:gridSpan w:val="5"/>
          </w:tcPr>
          <w:p w:rsidR="00493526" w:rsidRPr="00F82DAB" w:rsidRDefault="00493526" w:rsidP="004935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789D">
              <w:rPr>
                <w:rFonts w:ascii="Times New Roman" w:hAnsi="Times New Roman" w:cs="Times New Roman"/>
                <w:b/>
                <w:sz w:val="24"/>
                <w:szCs w:val="24"/>
              </w:rPr>
              <w:t>. Научно-практические  конференции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преподавателей</w:t>
            </w:r>
          </w:p>
        </w:tc>
      </w:tr>
      <w:tr w:rsidR="00493526" w:rsidRPr="002D1E7B" w:rsidTr="00501E25">
        <w:trPr>
          <w:trHeight w:val="569"/>
        </w:trPr>
        <w:tc>
          <w:tcPr>
            <w:tcW w:w="4219" w:type="dxa"/>
          </w:tcPr>
          <w:p w:rsidR="00493526" w:rsidRPr="00493526" w:rsidRDefault="00493526" w:rsidP="00493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IV Международная научно-практическая конференция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526">
              <w:rPr>
                <w:rFonts w:ascii="Times New Roman" w:hAnsi="Times New Roman" w:cs="Times New Roman"/>
              </w:rPr>
              <w:t>«Россия и Европа: связь культуры и экономики» (Прага)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93526" w:rsidRPr="00493526" w:rsidRDefault="00493526" w:rsidP="00493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93526">
              <w:rPr>
                <w:rFonts w:ascii="Times New Roman" w:eastAsia="Times New Roman" w:hAnsi="Times New Roman" w:cs="Times New Roman"/>
              </w:rPr>
              <w:t>Грек С.В.</w:t>
            </w:r>
          </w:p>
          <w:p w:rsidR="00493526" w:rsidRPr="00493526" w:rsidRDefault="00493526" w:rsidP="00493526">
            <w:pPr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eastAsia="Times New Roman" w:hAnsi="Times New Roman" w:cs="Times New Roman"/>
              </w:rPr>
              <w:t>Миронова О.В.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3526" w:rsidRPr="00493526" w:rsidRDefault="00493526" w:rsidP="00A80858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преподаватель</w:t>
            </w:r>
          </w:p>
          <w:p w:rsidR="00493526" w:rsidRPr="00493526" w:rsidRDefault="00493526" w:rsidP="00493526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преподаватель</w:t>
            </w:r>
          </w:p>
          <w:p w:rsidR="00493526" w:rsidRPr="00493526" w:rsidRDefault="00493526" w:rsidP="00A80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93526" w:rsidRPr="00493526" w:rsidRDefault="005307C9" w:rsidP="00803583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С</w:t>
            </w:r>
            <w:r w:rsidR="00493526" w:rsidRPr="00493526">
              <w:rPr>
                <w:rFonts w:ascii="Times New Roman" w:hAnsi="Times New Roman" w:cs="Times New Roman"/>
              </w:rPr>
              <w:t>ертификат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D36" w:rsidRPr="002D1E7B" w:rsidTr="00501E25">
        <w:trPr>
          <w:trHeight w:val="569"/>
        </w:trPr>
        <w:tc>
          <w:tcPr>
            <w:tcW w:w="4219" w:type="dxa"/>
          </w:tcPr>
          <w:p w:rsidR="00044D36" w:rsidRPr="00F82DAB" w:rsidRDefault="00044D36" w:rsidP="00501E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44D36">
              <w:rPr>
                <w:rFonts w:ascii="Times New Roman" w:hAnsi="Times New Roman" w:cs="Times New Roman"/>
                <w:bCs/>
                <w:color w:val="000000"/>
              </w:rPr>
              <w:t>Международная научно-практическая конферен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044D36">
              <w:rPr>
                <w:rFonts w:ascii="Times New Roman" w:hAnsi="Times New Roman" w:cs="Times New Roman"/>
                <w:bCs/>
                <w:color w:val="000000"/>
              </w:rPr>
              <w:t>ция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44D36">
              <w:rPr>
                <w:rFonts w:ascii="Times New Roman" w:hAnsi="Times New Roman" w:cs="Times New Roman"/>
                <w:bCs/>
                <w:color w:val="000000"/>
              </w:rPr>
              <w:t>«Теория и практика педагогической науки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44D36">
              <w:rPr>
                <w:rFonts w:ascii="Times New Roman" w:hAnsi="Times New Roman" w:cs="Times New Roman"/>
                <w:bCs/>
                <w:color w:val="000000"/>
              </w:rPr>
              <w:t>в современном мире: традиции, проблемы, инновации» (г. Новокузнецк)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4D36" w:rsidRPr="00F82DAB" w:rsidRDefault="00044D36" w:rsidP="00501E25">
            <w:pPr>
              <w:rPr>
                <w:rFonts w:ascii="Times New Roman" w:hAnsi="Times New Roman" w:cs="Times New Roman"/>
              </w:rPr>
            </w:pPr>
            <w:r w:rsidRPr="005307C9">
              <w:rPr>
                <w:rFonts w:ascii="Times New Roman" w:eastAsia="Times New Roman" w:hAnsi="Times New Roman" w:cs="Times New Roman"/>
              </w:rPr>
              <w:t>Грек С.В.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4D36" w:rsidRPr="00F82DAB" w:rsidRDefault="00044D36" w:rsidP="00501E25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44D36" w:rsidRPr="00F82DAB" w:rsidRDefault="00044D36" w:rsidP="00501E25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44D36" w:rsidRPr="002D1E7B" w:rsidTr="00501E25">
        <w:trPr>
          <w:trHeight w:val="281"/>
        </w:trPr>
        <w:tc>
          <w:tcPr>
            <w:tcW w:w="4219" w:type="dxa"/>
          </w:tcPr>
          <w:p w:rsidR="00044D36" w:rsidRPr="00044D36" w:rsidRDefault="00044D36" w:rsidP="00044D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44D36">
              <w:rPr>
                <w:rFonts w:ascii="Times New Roman" w:hAnsi="Times New Roman" w:cs="Times New Roman"/>
                <w:bCs/>
                <w:color w:val="000000"/>
              </w:rPr>
              <w:t xml:space="preserve">Международная научно-практическая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к</w:t>
            </w:r>
            <w:r w:rsidRPr="00044D36">
              <w:rPr>
                <w:rFonts w:ascii="Times New Roman" w:hAnsi="Times New Roman" w:cs="Times New Roman"/>
                <w:bCs/>
                <w:color w:val="000000"/>
              </w:rPr>
              <w:t>онферен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044D36">
              <w:rPr>
                <w:rFonts w:ascii="Times New Roman" w:hAnsi="Times New Roman" w:cs="Times New Roman"/>
                <w:bCs/>
                <w:color w:val="000000"/>
              </w:rPr>
              <w:t>ция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44D36">
              <w:rPr>
                <w:rFonts w:ascii="Times New Roman" w:eastAsia="Times New Roman" w:hAnsi="Times New Roman" w:cs="Times New Roman"/>
              </w:rPr>
              <w:t>«Профессиональное образование и занятость молодежи – XXI век» (ГОУ КРИРПО)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4D36" w:rsidRPr="00044D36" w:rsidRDefault="00044D36" w:rsidP="00044D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D36">
              <w:rPr>
                <w:rFonts w:ascii="Times New Roman" w:eastAsia="Times New Roman" w:hAnsi="Times New Roman" w:cs="Times New Roman"/>
              </w:rPr>
              <w:lastRenderedPageBreak/>
              <w:t>Ахметова С.Л.</w:t>
            </w:r>
          </w:p>
          <w:p w:rsidR="00044D36" w:rsidRDefault="00044D36" w:rsidP="00044D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D36">
              <w:rPr>
                <w:rFonts w:ascii="Times New Roman" w:eastAsia="Times New Roman" w:hAnsi="Times New Roman" w:cs="Times New Roman"/>
              </w:rPr>
              <w:lastRenderedPageBreak/>
              <w:t>Гумирова Н.М.</w:t>
            </w:r>
          </w:p>
          <w:p w:rsidR="00372977" w:rsidRDefault="00372977" w:rsidP="00044D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A6F" w:rsidRPr="00493526" w:rsidRDefault="00302A6F" w:rsidP="00302A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93526">
              <w:rPr>
                <w:rFonts w:ascii="Times New Roman" w:eastAsia="Times New Roman" w:hAnsi="Times New Roman" w:cs="Times New Roman"/>
              </w:rPr>
              <w:t>Грек С.В.</w:t>
            </w:r>
          </w:p>
          <w:p w:rsidR="00372977" w:rsidRPr="00044D36" w:rsidRDefault="00372977" w:rsidP="00044D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72977">
              <w:rPr>
                <w:rFonts w:ascii="Times New Roman" w:eastAsia="Times New Roman" w:hAnsi="Times New Roman" w:cs="Times New Roman"/>
              </w:rPr>
              <w:t>Драгиль А.О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044D36" w:rsidRPr="00044D36" w:rsidRDefault="00372977" w:rsidP="00372977">
            <w:pPr>
              <w:rPr>
                <w:rFonts w:ascii="Times New Roman" w:eastAsia="Times New Roman" w:hAnsi="Times New Roman" w:cs="Times New Roman"/>
              </w:rPr>
            </w:pPr>
            <w:r w:rsidRPr="00493526">
              <w:rPr>
                <w:rFonts w:ascii="Times New Roman" w:eastAsia="Times New Roman" w:hAnsi="Times New Roman" w:cs="Times New Roman"/>
              </w:rPr>
              <w:t>Миронова О.В.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4D36" w:rsidRDefault="00044D36" w:rsidP="00501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493526">
              <w:rPr>
                <w:rFonts w:ascii="Times New Roman" w:hAnsi="Times New Roman" w:cs="Times New Roman"/>
              </w:rPr>
              <w:t>реподаватель</w:t>
            </w:r>
          </w:p>
          <w:p w:rsidR="00044D36" w:rsidRDefault="00044D36" w:rsidP="00501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директора по НМР</w:t>
            </w:r>
          </w:p>
          <w:p w:rsidR="00372977" w:rsidRDefault="00372977" w:rsidP="003729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3526">
              <w:rPr>
                <w:rFonts w:ascii="Times New Roman" w:hAnsi="Times New Roman" w:cs="Times New Roman"/>
              </w:rPr>
              <w:t>реподаватель</w:t>
            </w:r>
          </w:p>
          <w:p w:rsidR="00372977" w:rsidRDefault="00372977" w:rsidP="003729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3526">
              <w:rPr>
                <w:rFonts w:ascii="Times New Roman" w:hAnsi="Times New Roman" w:cs="Times New Roman"/>
              </w:rPr>
              <w:t>реподаватель</w:t>
            </w:r>
          </w:p>
          <w:p w:rsidR="00372977" w:rsidRPr="00044D36" w:rsidRDefault="00372977" w:rsidP="003729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3526">
              <w:rPr>
                <w:rFonts w:ascii="Times New Roman" w:hAnsi="Times New Roman" w:cs="Times New Roman"/>
              </w:rPr>
              <w:t>реподаватель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44D36" w:rsidRDefault="00044D36" w:rsidP="00501E25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:rsidR="00044D36" w:rsidRDefault="00044D36" w:rsidP="00501E25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:rsidR="00044D36" w:rsidRDefault="00044D36" w:rsidP="00501E25">
            <w:pPr>
              <w:jc w:val="both"/>
              <w:rPr>
                <w:rFonts w:ascii="Times New Roman" w:hAnsi="Times New Roman" w:cs="Times New Roman"/>
              </w:rPr>
            </w:pPr>
          </w:p>
          <w:p w:rsidR="00372977" w:rsidRDefault="00372977" w:rsidP="00372977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Сертификат</w:t>
            </w:r>
          </w:p>
          <w:p w:rsidR="00372977" w:rsidRDefault="00372977" w:rsidP="00372977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Сертификат</w:t>
            </w:r>
          </w:p>
          <w:p w:rsidR="00372977" w:rsidRPr="00044D36" w:rsidRDefault="00372977" w:rsidP="00372977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44D36" w:rsidRPr="002D1E7B" w:rsidTr="00501E25">
        <w:trPr>
          <w:trHeight w:val="569"/>
        </w:trPr>
        <w:tc>
          <w:tcPr>
            <w:tcW w:w="4219" w:type="dxa"/>
          </w:tcPr>
          <w:p w:rsidR="00044D36" w:rsidRPr="005307C9" w:rsidRDefault="00044D36" w:rsidP="005307C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07C9">
              <w:rPr>
                <w:rFonts w:ascii="Times New Roman" w:hAnsi="Times New Roman" w:cs="Times New Roman"/>
                <w:bCs/>
              </w:rPr>
              <w:lastRenderedPageBreak/>
              <w:t>VII Всероссийская научно-практическая конференция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307C9">
              <w:rPr>
                <w:rFonts w:ascii="Times New Roman" w:hAnsi="Times New Roman" w:cs="Times New Roman"/>
              </w:rPr>
              <w:t xml:space="preserve">«Российское образование в </w:t>
            </w:r>
            <w:r w:rsidRPr="005307C9">
              <w:rPr>
                <w:rFonts w:ascii="Times New Roman" w:hAnsi="Times New Roman" w:cs="Times New Roman"/>
                <w:lang w:val="en-US"/>
              </w:rPr>
              <w:t>XXI</w:t>
            </w:r>
            <w:r w:rsidRPr="005307C9">
              <w:rPr>
                <w:rFonts w:ascii="Times New Roman" w:hAnsi="Times New Roman" w:cs="Times New Roman"/>
              </w:rPr>
              <w:t xml:space="preserve"> веке: проблемы и перспективы» (Кем ГУ)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4D36" w:rsidRPr="005307C9" w:rsidRDefault="00044D36" w:rsidP="00797A49">
            <w:pPr>
              <w:rPr>
                <w:rFonts w:ascii="Times New Roman" w:eastAsia="Times New Roman" w:hAnsi="Times New Roman" w:cs="Times New Roman"/>
              </w:rPr>
            </w:pPr>
            <w:r w:rsidRPr="005307C9">
              <w:rPr>
                <w:rFonts w:ascii="Times New Roman" w:eastAsia="Times New Roman" w:hAnsi="Times New Roman" w:cs="Times New Roman"/>
              </w:rPr>
              <w:t>Еловикова Л.А.</w:t>
            </w:r>
          </w:p>
          <w:p w:rsidR="00044D36" w:rsidRPr="005307C9" w:rsidRDefault="00044D36" w:rsidP="00797A49">
            <w:pPr>
              <w:rPr>
                <w:rFonts w:ascii="Times New Roman" w:eastAsia="Times New Roman" w:hAnsi="Times New Roman" w:cs="Times New Roman"/>
              </w:rPr>
            </w:pPr>
            <w:r w:rsidRPr="005307C9">
              <w:rPr>
                <w:rFonts w:ascii="Times New Roman" w:eastAsia="Times New Roman" w:hAnsi="Times New Roman" w:cs="Times New Roman"/>
              </w:rPr>
              <w:t>Миронова О.В.</w:t>
            </w:r>
          </w:p>
          <w:p w:rsidR="00044D36" w:rsidRPr="005307C9" w:rsidRDefault="00044D36" w:rsidP="00797A49">
            <w:pPr>
              <w:rPr>
                <w:rFonts w:ascii="Times New Roman" w:hAnsi="Times New Roman" w:cs="Times New Roman"/>
              </w:rPr>
            </w:pPr>
            <w:r w:rsidRPr="005307C9">
              <w:rPr>
                <w:rFonts w:ascii="Times New Roman" w:eastAsia="Times New Roman" w:hAnsi="Times New Roman" w:cs="Times New Roman"/>
              </w:rPr>
              <w:t>Грек С.В.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4D36" w:rsidRDefault="00044D36" w:rsidP="005307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3526">
              <w:rPr>
                <w:rFonts w:ascii="Times New Roman" w:hAnsi="Times New Roman" w:cs="Times New Roman"/>
              </w:rPr>
              <w:t>реподаватель</w:t>
            </w:r>
          </w:p>
          <w:p w:rsidR="00044D36" w:rsidRPr="00493526" w:rsidRDefault="00044D36" w:rsidP="005307C9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преподаватель</w:t>
            </w:r>
          </w:p>
          <w:p w:rsidR="00044D36" w:rsidRPr="005307C9" w:rsidRDefault="00044D36" w:rsidP="005307C9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44D36" w:rsidRDefault="00044D36" w:rsidP="00803583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Сертификат</w:t>
            </w:r>
          </w:p>
          <w:p w:rsidR="00044D36" w:rsidRDefault="00044D36" w:rsidP="00803583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Сертификат</w:t>
            </w:r>
          </w:p>
          <w:p w:rsidR="00044D36" w:rsidRPr="00F82DAB" w:rsidRDefault="00044D36" w:rsidP="00803583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AE3D9B" w:rsidRPr="002D1E7B" w:rsidTr="00501E25">
        <w:trPr>
          <w:trHeight w:val="569"/>
        </w:trPr>
        <w:tc>
          <w:tcPr>
            <w:tcW w:w="4219" w:type="dxa"/>
          </w:tcPr>
          <w:p w:rsidR="00AE3D9B" w:rsidRPr="00AE3D9B" w:rsidRDefault="00AE3D9B" w:rsidP="00501E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E3D9B">
              <w:rPr>
                <w:rFonts w:ascii="Times New Roman" w:eastAsia="Times New Roman" w:hAnsi="Times New Roman" w:cs="Times New Roman"/>
                <w:szCs w:val="28"/>
              </w:rPr>
              <w:t xml:space="preserve">КемГУ </w:t>
            </w:r>
            <w:r w:rsidRPr="00AE3D9B">
              <w:rPr>
                <w:rFonts w:ascii="Times New Roman" w:hAnsi="Times New Roman" w:cs="Times New Roman"/>
                <w:szCs w:val="28"/>
                <w:lang w:val="en-US"/>
              </w:rPr>
              <w:t>XVII</w:t>
            </w:r>
            <w:r w:rsidRPr="00AE3D9B">
              <w:rPr>
                <w:rFonts w:ascii="Times New Roman" w:hAnsi="Times New Roman" w:cs="Times New Roman"/>
                <w:szCs w:val="28"/>
              </w:rPr>
              <w:t xml:space="preserve"> Всероссийская научно-практическая конференция «Научное творчество молодежи»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3D9B" w:rsidRPr="00AE3D9B" w:rsidRDefault="00AE3D9B" w:rsidP="00501E25">
            <w:pPr>
              <w:rPr>
                <w:rFonts w:ascii="Times New Roman" w:eastAsia="Times New Roman" w:hAnsi="Times New Roman" w:cs="Times New Roman"/>
              </w:rPr>
            </w:pPr>
            <w:r w:rsidRPr="00AE3D9B">
              <w:rPr>
                <w:rFonts w:ascii="Times New Roman" w:eastAsia="Times New Roman" w:hAnsi="Times New Roman" w:cs="Times New Roman"/>
                <w:szCs w:val="28"/>
              </w:rPr>
              <w:t>Фомина О.А.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3D9B" w:rsidRPr="00AE3D9B" w:rsidRDefault="00AE3D9B" w:rsidP="00501E25">
            <w:pPr>
              <w:jc w:val="both"/>
              <w:rPr>
                <w:rFonts w:ascii="Times New Roman" w:hAnsi="Times New Roman" w:cs="Times New Roman"/>
              </w:rPr>
            </w:pPr>
            <w:r w:rsidRPr="00AE3D9B">
              <w:rPr>
                <w:rFonts w:ascii="Times New Roman" w:hAnsi="Times New Roman" w:cs="Times New Roman"/>
              </w:rPr>
              <w:t>преподаватель</w:t>
            </w:r>
          </w:p>
          <w:p w:rsidR="00AE3D9B" w:rsidRPr="00AE3D9B" w:rsidRDefault="00AE3D9B" w:rsidP="00501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E3D9B" w:rsidRPr="00AE3D9B" w:rsidRDefault="00AE3D9B" w:rsidP="00501E25">
            <w:pPr>
              <w:jc w:val="both"/>
              <w:rPr>
                <w:rFonts w:ascii="Times New Roman" w:hAnsi="Times New Roman" w:cs="Times New Roman"/>
              </w:rPr>
            </w:pPr>
            <w:r w:rsidRPr="00AE3D9B">
              <w:rPr>
                <w:rFonts w:ascii="Times New Roman" w:hAnsi="Times New Roman" w:cs="Times New Roman"/>
              </w:rPr>
              <w:t>участие заочно</w:t>
            </w:r>
          </w:p>
        </w:tc>
      </w:tr>
      <w:tr w:rsidR="00AE3D9B" w:rsidRPr="002D1E7B" w:rsidTr="00501E25">
        <w:trPr>
          <w:trHeight w:val="569"/>
        </w:trPr>
        <w:tc>
          <w:tcPr>
            <w:tcW w:w="4219" w:type="dxa"/>
          </w:tcPr>
          <w:p w:rsidR="00AE3D9B" w:rsidRPr="00F82DAB" w:rsidRDefault="00AE3D9B" w:rsidP="00302A6F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302A6F">
              <w:rPr>
                <w:rFonts w:ascii="Times New Roman" w:eastAsia="Times New Roman" w:hAnsi="Times New Roman" w:cs="Times New Roman"/>
              </w:rPr>
              <w:t>«Использование современных технологий и передовых педагогических методик в воспитательно-образовательной практике СПО и школ» (ГОУСПО Мариинский ПедК)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3D9B" w:rsidRDefault="00AE3D9B" w:rsidP="00302A6F">
            <w:pPr>
              <w:rPr>
                <w:rFonts w:ascii="Times New Roman" w:eastAsia="Times New Roman" w:hAnsi="Times New Roman" w:cs="Times New Roman"/>
              </w:rPr>
            </w:pPr>
            <w:r w:rsidRPr="005307C9">
              <w:rPr>
                <w:rFonts w:ascii="Times New Roman" w:eastAsia="Times New Roman" w:hAnsi="Times New Roman" w:cs="Times New Roman"/>
              </w:rPr>
              <w:t>Грек С.В.</w:t>
            </w:r>
          </w:p>
          <w:p w:rsidR="00AE3D9B" w:rsidRDefault="00AE3D9B" w:rsidP="00302A6F">
            <w:pPr>
              <w:rPr>
                <w:rFonts w:ascii="Times New Roman" w:eastAsia="Times New Roman" w:hAnsi="Times New Roman" w:cs="Times New Roman"/>
              </w:rPr>
            </w:pPr>
            <w:r w:rsidRPr="005307C9">
              <w:rPr>
                <w:rFonts w:ascii="Times New Roman" w:eastAsia="Times New Roman" w:hAnsi="Times New Roman" w:cs="Times New Roman"/>
              </w:rPr>
              <w:t>Миронова О.В.</w:t>
            </w:r>
          </w:p>
          <w:p w:rsidR="00AE3D9B" w:rsidRPr="00302A6F" w:rsidRDefault="00AE3D9B" w:rsidP="00302A6F">
            <w:pPr>
              <w:rPr>
                <w:rFonts w:ascii="Times New Roman" w:eastAsia="Times New Roman" w:hAnsi="Times New Roman" w:cs="Times New Roman"/>
              </w:rPr>
            </w:pPr>
            <w:r w:rsidRPr="00302A6F">
              <w:rPr>
                <w:rFonts w:ascii="Times New Roman" w:eastAsia="Times New Roman" w:hAnsi="Times New Roman" w:cs="Times New Roman"/>
              </w:rPr>
              <w:t>Цветкова Н.Л.</w:t>
            </w:r>
          </w:p>
          <w:p w:rsidR="00AE3D9B" w:rsidRPr="00F82DAB" w:rsidRDefault="00AE3D9B" w:rsidP="00302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3D9B" w:rsidRPr="00493526" w:rsidRDefault="00AE3D9B" w:rsidP="00302A6F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преподаватель</w:t>
            </w:r>
          </w:p>
          <w:p w:rsidR="00AE3D9B" w:rsidRDefault="00AE3D9B" w:rsidP="00302A6F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преподаватель</w:t>
            </w:r>
          </w:p>
          <w:p w:rsidR="00AE3D9B" w:rsidRDefault="00AE3D9B" w:rsidP="00302A6F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преподаватель</w:t>
            </w:r>
          </w:p>
          <w:p w:rsidR="00AE3D9B" w:rsidRPr="00F82DAB" w:rsidRDefault="00AE3D9B" w:rsidP="00302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E3D9B" w:rsidRPr="00302A6F" w:rsidRDefault="00AE3D9B" w:rsidP="00302A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2A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Материалы напечатаны в сборнике заочной обл. научно-практич. конф. преподавателей ссузов и учителей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302A6F">
              <w:rPr>
                <w:rFonts w:ascii="Times New Roman" w:eastAsia="Times New Roman" w:hAnsi="Times New Roman" w:cs="Times New Roman"/>
                <w:sz w:val="16"/>
                <w:szCs w:val="16"/>
              </w:rPr>
              <w:t>бщеобразователь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302A6F">
              <w:rPr>
                <w:rFonts w:ascii="Times New Roman" w:eastAsia="Times New Roman" w:hAnsi="Times New Roman" w:cs="Times New Roman"/>
                <w:sz w:val="16"/>
                <w:szCs w:val="16"/>
              </w:rPr>
              <w:t>ных школ. – Мариинск: ГОУСПО Мариинский ПедК, 2013 – 164с</w:t>
            </w:r>
          </w:p>
        </w:tc>
      </w:tr>
      <w:tr w:rsidR="00AE3D9B" w:rsidRPr="002D1E7B" w:rsidTr="00501E25">
        <w:trPr>
          <w:trHeight w:val="569"/>
        </w:trPr>
        <w:tc>
          <w:tcPr>
            <w:tcW w:w="4219" w:type="dxa"/>
          </w:tcPr>
          <w:p w:rsidR="00AE3D9B" w:rsidRPr="00AE3D9B" w:rsidRDefault="00AE3D9B" w:rsidP="00AE3D9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AE3D9B">
              <w:rPr>
                <w:rFonts w:ascii="Times New Roman" w:eastAsia="Times New Roman" w:hAnsi="Times New Roman" w:cs="Times New Roman"/>
                <w:szCs w:val="28"/>
              </w:rPr>
              <w:t xml:space="preserve">Научно-практическая конференция </w:t>
            </w:r>
          </w:p>
          <w:p w:rsidR="00AE3D9B" w:rsidRPr="00AE3D9B" w:rsidRDefault="00AE3D9B" w:rsidP="00AE3D9B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E3D9B">
              <w:rPr>
                <w:rFonts w:ascii="Times New Roman" w:eastAsia="Times New Roman" w:hAnsi="Times New Roman" w:cs="Times New Roman"/>
                <w:szCs w:val="28"/>
              </w:rPr>
              <w:t>«Актуальные проблемы современного образования»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AE3D9B">
              <w:rPr>
                <w:rFonts w:ascii="Times New Roman" w:eastAsia="Times New Roman" w:hAnsi="Times New Roman" w:cs="Times New Roman"/>
                <w:szCs w:val="28"/>
              </w:rPr>
              <w:t>ГОУ СПО А-С ПедК</w:t>
            </w:r>
            <w:r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50016" w:rsidRPr="00050016" w:rsidRDefault="00050016" w:rsidP="00AE3D9B">
            <w:pPr>
              <w:rPr>
                <w:rFonts w:ascii="Times New Roman" w:eastAsia="Times New Roman" w:hAnsi="Times New Roman" w:cs="Times New Roman"/>
              </w:rPr>
            </w:pPr>
            <w:r w:rsidRPr="00050016">
              <w:rPr>
                <w:rFonts w:ascii="Times New Roman" w:eastAsia="Times New Roman" w:hAnsi="Times New Roman" w:cs="Times New Roman"/>
                <w:szCs w:val="28"/>
              </w:rPr>
              <w:t>Ахметова С.Л.</w:t>
            </w:r>
          </w:p>
          <w:p w:rsidR="00050016" w:rsidRDefault="00050016" w:rsidP="00AE3D9B">
            <w:pPr>
              <w:rPr>
                <w:rFonts w:ascii="Times New Roman" w:eastAsia="Times New Roman" w:hAnsi="Times New Roman" w:cs="Times New Roman"/>
              </w:rPr>
            </w:pPr>
          </w:p>
          <w:p w:rsidR="00AE3D9B" w:rsidRDefault="00AE3D9B" w:rsidP="00AE3D9B">
            <w:pPr>
              <w:rPr>
                <w:rFonts w:ascii="Times New Roman" w:eastAsia="Times New Roman" w:hAnsi="Times New Roman" w:cs="Times New Roman"/>
              </w:rPr>
            </w:pPr>
            <w:r w:rsidRPr="005307C9">
              <w:rPr>
                <w:rFonts w:ascii="Times New Roman" w:eastAsia="Times New Roman" w:hAnsi="Times New Roman" w:cs="Times New Roman"/>
              </w:rPr>
              <w:t>Миронова О.В.</w:t>
            </w:r>
          </w:p>
          <w:p w:rsidR="00050016" w:rsidRDefault="00050016" w:rsidP="00AE3D9B">
            <w:pPr>
              <w:rPr>
                <w:rFonts w:ascii="Times New Roman" w:eastAsia="Times New Roman" w:hAnsi="Times New Roman" w:cs="Times New Roman"/>
              </w:rPr>
            </w:pPr>
          </w:p>
          <w:p w:rsidR="00050016" w:rsidRPr="00050016" w:rsidRDefault="00050016" w:rsidP="00AE3D9B">
            <w:pPr>
              <w:rPr>
                <w:rFonts w:ascii="Times New Roman" w:eastAsia="Times New Roman" w:hAnsi="Times New Roman" w:cs="Times New Roman"/>
              </w:rPr>
            </w:pPr>
            <w:r w:rsidRPr="00050016">
              <w:rPr>
                <w:rFonts w:ascii="Times New Roman" w:eastAsia="Times New Roman" w:hAnsi="Times New Roman" w:cs="Times New Roman"/>
                <w:szCs w:val="28"/>
              </w:rPr>
              <w:t>Карташова Н.В.</w:t>
            </w:r>
          </w:p>
          <w:p w:rsidR="00AE3D9B" w:rsidRPr="00AE3D9B" w:rsidRDefault="00050016" w:rsidP="00050016">
            <w:pPr>
              <w:rPr>
                <w:rFonts w:ascii="Times New Roman" w:eastAsia="Times New Roman" w:hAnsi="Times New Roman" w:cs="Times New Roman"/>
              </w:rPr>
            </w:pPr>
            <w:r w:rsidRPr="00050016">
              <w:rPr>
                <w:rFonts w:ascii="Times New Roman" w:eastAsia="Times New Roman" w:hAnsi="Times New Roman" w:cs="Times New Roman"/>
                <w:szCs w:val="28"/>
              </w:rPr>
              <w:t>Чеченина С.А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0016" w:rsidRDefault="00AE3D9B" w:rsidP="00A80858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преподаватель</w:t>
            </w:r>
            <w:r w:rsidR="00050016" w:rsidRPr="00493526">
              <w:rPr>
                <w:rFonts w:ascii="Times New Roman" w:hAnsi="Times New Roman" w:cs="Times New Roman"/>
              </w:rPr>
              <w:t xml:space="preserve"> </w:t>
            </w:r>
          </w:p>
          <w:p w:rsidR="00050016" w:rsidRDefault="00050016" w:rsidP="00A80858">
            <w:pPr>
              <w:jc w:val="both"/>
              <w:rPr>
                <w:rFonts w:ascii="Times New Roman" w:hAnsi="Times New Roman" w:cs="Times New Roman"/>
              </w:rPr>
            </w:pPr>
          </w:p>
          <w:p w:rsidR="00050016" w:rsidRDefault="00050016" w:rsidP="00A80858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050016" w:rsidRDefault="00050016" w:rsidP="00A80858">
            <w:pPr>
              <w:jc w:val="both"/>
              <w:rPr>
                <w:rFonts w:ascii="Times New Roman" w:hAnsi="Times New Roman" w:cs="Times New Roman"/>
              </w:rPr>
            </w:pPr>
          </w:p>
          <w:p w:rsidR="00AE3D9B" w:rsidRDefault="00050016" w:rsidP="00A80858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преподаватель</w:t>
            </w:r>
          </w:p>
          <w:p w:rsidR="00050016" w:rsidRDefault="00050016" w:rsidP="00A80858">
            <w:pPr>
              <w:jc w:val="both"/>
              <w:rPr>
                <w:rFonts w:ascii="Times New Roman" w:hAnsi="Times New Roman" w:cs="Times New Roman"/>
              </w:rPr>
            </w:pPr>
          </w:p>
          <w:p w:rsidR="00050016" w:rsidRPr="00AE3D9B" w:rsidRDefault="00050016" w:rsidP="00050016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E3D9B" w:rsidRDefault="00AE3D9B" w:rsidP="00AE3D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  <w:p w:rsidR="00050016" w:rsidRDefault="00050016" w:rsidP="000500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  <w:p w:rsidR="00050016" w:rsidRDefault="00050016" w:rsidP="000500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  <w:p w:rsidR="00050016" w:rsidRPr="00AE3D9B" w:rsidRDefault="00050016" w:rsidP="00AE3D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AE3D9B" w:rsidRPr="002D1E7B" w:rsidTr="00717499">
        <w:trPr>
          <w:trHeight w:val="200"/>
        </w:trPr>
        <w:tc>
          <w:tcPr>
            <w:tcW w:w="10740" w:type="dxa"/>
            <w:gridSpan w:val="5"/>
          </w:tcPr>
          <w:p w:rsidR="00AE3D9B" w:rsidRPr="005D0D11" w:rsidRDefault="00C47E25" w:rsidP="00F82D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3D9B" w:rsidRPr="0074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E3D9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чтения</w:t>
            </w:r>
          </w:p>
        </w:tc>
      </w:tr>
      <w:tr w:rsidR="00501E25" w:rsidRPr="002D1E7B" w:rsidTr="00501E25">
        <w:trPr>
          <w:trHeight w:val="209"/>
        </w:trPr>
        <w:tc>
          <w:tcPr>
            <w:tcW w:w="4219" w:type="dxa"/>
            <w:vMerge w:val="restart"/>
          </w:tcPr>
          <w:p w:rsidR="00501E25" w:rsidRPr="00036B14" w:rsidRDefault="00501E25" w:rsidP="00501E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B14">
              <w:rPr>
                <w:rFonts w:ascii="Times New Roman" w:eastAsia="Times New Roman" w:hAnsi="Times New Roman" w:cs="Times New Roman"/>
              </w:rPr>
              <w:t xml:space="preserve">КемГУ </w:t>
            </w:r>
            <w:r w:rsidRPr="00036B14">
              <w:rPr>
                <w:rFonts w:ascii="Times New Roman" w:hAnsi="Times New Roman" w:cs="Times New Roman"/>
              </w:rPr>
              <w:t>«Педагогические традиции российской школы и современное образование», посвященных 135-летию со Дня рождения Януша Корчака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036B14" w:rsidRDefault="00501E25" w:rsidP="00501E25">
            <w:pPr>
              <w:rPr>
                <w:rFonts w:ascii="Times New Roman" w:hAnsi="Times New Roman" w:cs="Times New Roman"/>
              </w:rPr>
            </w:pPr>
            <w:r w:rsidRPr="00036B14">
              <w:rPr>
                <w:rFonts w:ascii="Times New Roman" w:hAnsi="Times New Roman" w:cs="Times New Roman"/>
              </w:rPr>
              <w:t xml:space="preserve">Жукова Анастасия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036B14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36B14">
              <w:rPr>
                <w:rFonts w:ascii="Times New Roman" w:hAnsi="Times New Roman" w:cs="Times New Roman"/>
              </w:rPr>
              <w:t>Драгиль А.О.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036B14" w:rsidRDefault="00501E25" w:rsidP="00F82DAB">
            <w:pPr>
              <w:jc w:val="both"/>
              <w:rPr>
                <w:rFonts w:ascii="Times New Roman" w:hAnsi="Times New Roman" w:cs="Times New Roman"/>
              </w:rPr>
            </w:pPr>
            <w:r w:rsidRPr="00036B14">
              <w:rPr>
                <w:rFonts w:ascii="Times New Roman" w:hAnsi="Times New Roman" w:cs="Times New Roman"/>
              </w:rPr>
              <w:t>Диплом  за  1 место</w:t>
            </w:r>
          </w:p>
        </w:tc>
      </w:tr>
      <w:tr w:rsidR="00501E25" w:rsidRPr="002D1E7B" w:rsidTr="00501E25">
        <w:trPr>
          <w:trHeight w:val="139"/>
        </w:trPr>
        <w:tc>
          <w:tcPr>
            <w:tcW w:w="4219" w:type="dxa"/>
            <w:vMerge/>
          </w:tcPr>
          <w:p w:rsidR="00501E25" w:rsidRPr="00036B14" w:rsidRDefault="00501E25" w:rsidP="00036B14">
            <w:pPr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036B14" w:rsidRDefault="00501E25" w:rsidP="00501E25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036B14">
              <w:rPr>
                <w:rFonts w:ascii="Times New Roman" w:hAnsi="Times New Roman" w:cs="Times New Roman"/>
              </w:rPr>
              <w:t>Забелина Екатерина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036B14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36B14">
              <w:rPr>
                <w:rFonts w:ascii="Times New Roman" w:hAnsi="Times New Roman" w:cs="Times New Roman"/>
              </w:rPr>
              <w:t>Еловикова Л.А.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036B14" w:rsidRDefault="00501E25" w:rsidP="00036B1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36B14">
              <w:rPr>
                <w:rFonts w:ascii="Times New Roman" w:hAnsi="Times New Roman" w:cs="Times New Roman"/>
              </w:rPr>
              <w:t>Диплом  за  2 место</w:t>
            </w:r>
          </w:p>
        </w:tc>
      </w:tr>
      <w:tr w:rsidR="00501E25" w:rsidRPr="002D1E7B" w:rsidTr="00501E25">
        <w:trPr>
          <w:trHeight w:val="528"/>
        </w:trPr>
        <w:tc>
          <w:tcPr>
            <w:tcW w:w="4219" w:type="dxa"/>
            <w:vMerge/>
          </w:tcPr>
          <w:p w:rsidR="00501E25" w:rsidRPr="00493526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493526" w:rsidRDefault="00501E25" w:rsidP="00501E25">
            <w:pPr>
              <w:pStyle w:val="af4"/>
              <w:spacing w:before="0" w:beforeAutospacing="0" w:after="0" w:afterAutospacing="0" w:line="276" w:lineRule="auto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493526">
              <w:rPr>
                <w:color w:val="222222"/>
                <w:sz w:val="22"/>
                <w:szCs w:val="22"/>
              </w:rPr>
              <w:t>Денисенко Елизавета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493526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  <w:color w:val="222222"/>
              </w:rPr>
              <w:t>Усольцева М.Н.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493526" w:rsidRDefault="00501E25" w:rsidP="00036B1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>Диплом  за  3 место</w:t>
            </w:r>
          </w:p>
        </w:tc>
      </w:tr>
      <w:tr w:rsidR="00501E25" w:rsidRPr="002D1E7B" w:rsidTr="00501E25">
        <w:trPr>
          <w:trHeight w:val="408"/>
        </w:trPr>
        <w:tc>
          <w:tcPr>
            <w:tcW w:w="4219" w:type="dxa"/>
            <w:vMerge w:val="restart"/>
          </w:tcPr>
          <w:p w:rsidR="00501E25" w:rsidRPr="00493526" w:rsidRDefault="00501E25" w:rsidP="00227496">
            <w:pPr>
              <w:pStyle w:val="msonormalbullet2gif"/>
              <w:tabs>
                <w:tab w:val="left" w:pos="567"/>
              </w:tabs>
              <w:spacing w:after="0" w:afterAutospacing="0"/>
              <w:contextualSpacing/>
              <w:rPr>
                <w:sz w:val="22"/>
                <w:szCs w:val="22"/>
              </w:rPr>
            </w:pPr>
            <w:r w:rsidRPr="00493526">
              <w:rPr>
                <w:sz w:val="22"/>
                <w:szCs w:val="22"/>
              </w:rPr>
              <w:t xml:space="preserve">ГОУ СПО А-С ПедК </w:t>
            </w:r>
          </w:p>
          <w:p w:rsidR="00501E25" w:rsidRPr="00493526" w:rsidRDefault="00501E25" w:rsidP="00227496">
            <w:pPr>
              <w:pStyle w:val="msonormalbullet2gif"/>
              <w:tabs>
                <w:tab w:val="left" w:pos="567"/>
              </w:tabs>
              <w:spacing w:after="0" w:afterAutospacing="0"/>
              <w:contextualSpacing/>
              <w:rPr>
                <w:sz w:val="22"/>
                <w:szCs w:val="22"/>
              </w:rPr>
            </w:pPr>
            <w:r w:rsidRPr="00493526">
              <w:rPr>
                <w:sz w:val="22"/>
                <w:szCs w:val="22"/>
              </w:rPr>
              <w:t>Педагогические чтения, посвященные Л.С. Выготскому</w:t>
            </w:r>
          </w:p>
          <w:p w:rsidR="00501E25" w:rsidRPr="00493526" w:rsidRDefault="00501E25" w:rsidP="00227496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493526" w:rsidRDefault="00501E25" w:rsidP="00501E25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493526">
              <w:rPr>
                <w:rFonts w:ascii="Times New Roman" w:eastAsia="Times New Roman" w:hAnsi="Times New Roman" w:cs="Times New Roman"/>
              </w:rPr>
              <w:t>Денисенко Елизавета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493526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eastAsia="Times New Roman" w:hAnsi="Times New Roman" w:cs="Times New Roman"/>
              </w:rPr>
              <w:t>ЦветковаН.Л.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493526" w:rsidRDefault="00501E25" w:rsidP="00803583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 xml:space="preserve">Диплом  </w:t>
            </w:r>
          </w:p>
          <w:p w:rsidR="00501E25" w:rsidRPr="00493526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 xml:space="preserve">в номинации   </w:t>
            </w:r>
          </w:p>
        </w:tc>
      </w:tr>
      <w:tr w:rsidR="00501E25" w:rsidRPr="002D1E7B" w:rsidTr="00501E25">
        <w:trPr>
          <w:trHeight w:val="317"/>
        </w:trPr>
        <w:tc>
          <w:tcPr>
            <w:tcW w:w="4219" w:type="dxa"/>
            <w:vMerge/>
          </w:tcPr>
          <w:p w:rsidR="00501E25" w:rsidRPr="00493526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493526" w:rsidRDefault="00501E25" w:rsidP="007174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93526">
              <w:rPr>
                <w:rFonts w:ascii="Times New Roman" w:eastAsia="Times New Roman" w:hAnsi="Times New Roman" w:cs="Times New Roman"/>
              </w:rPr>
              <w:t>Чернышова Юлия</w:t>
            </w:r>
          </w:p>
          <w:p w:rsidR="00501E25" w:rsidRPr="00493526" w:rsidRDefault="00501E25" w:rsidP="00257551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493526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eastAsia="Times New Roman" w:hAnsi="Times New Roman" w:cs="Times New Roman"/>
              </w:rPr>
              <w:t>Перемышлен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93526">
              <w:rPr>
                <w:rFonts w:ascii="Times New Roman" w:eastAsia="Times New Roman" w:hAnsi="Times New Roman" w:cs="Times New Roman"/>
              </w:rPr>
              <w:t>никова О.А.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493526" w:rsidRDefault="00501E25" w:rsidP="00803583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 xml:space="preserve">Диплом  </w:t>
            </w:r>
          </w:p>
          <w:p w:rsidR="00501E25" w:rsidRPr="00493526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 xml:space="preserve">в номинации   </w:t>
            </w:r>
          </w:p>
        </w:tc>
      </w:tr>
      <w:tr w:rsidR="00501E25" w:rsidRPr="002D1E7B" w:rsidTr="00C47E25">
        <w:trPr>
          <w:trHeight w:val="367"/>
        </w:trPr>
        <w:tc>
          <w:tcPr>
            <w:tcW w:w="4219" w:type="dxa"/>
            <w:vMerge/>
          </w:tcPr>
          <w:p w:rsidR="00501E25" w:rsidRPr="00493526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493526" w:rsidRDefault="00501E25" w:rsidP="00717499">
            <w:pPr>
              <w:ind w:left="53"/>
              <w:jc w:val="both"/>
              <w:rPr>
                <w:rFonts w:ascii="Times New Roman" w:eastAsia="Times New Roman" w:hAnsi="Times New Roman" w:cs="Times New Roman"/>
              </w:rPr>
            </w:pPr>
            <w:r w:rsidRPr="00493526">
              <w:rPr>
                <w:rFonts w:ascii="Times New Roman" w:eastAsia="Times New Roman" w:hAnsi="Times New Roman" w:cs="Times New Roman"/>
              </w:rPr>
              <w:t>Федорова Тамара</w:t>
            </w:r>
          </w:p>
          <w:p w:rsidR="00501E25" w:rsidRPr="00493526" w:rsidRDefault="00501E25" w:rsidP="00257551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493526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eastAsia="Times New Roman" w:hAnsi="Times New Roman" w:cs="Times New Roman"/>
              </w:rPr>
              <w:t>Степанова Е.А.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493526" w:rsidRDefault="00501E25" w:rsidP="00803583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 xml:space="preserve">Диплом  </w:t>
            </w:r>
          </w:p>
          <w:p w:rsidR="00501E25" w:rsidRPr="00493526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 xml:space="preserve">в номинации   </w:t>
            </w:r>
          </w:p>
        </w:tc>
      </w:tr>
      <w:tr w:rsidR="00501E25" w:rsidRPr="002D1E7B" w:rsidTr="00C47E25">
        <w:trPr>
          <w:trHeight w:val="274"/>
        </w:trPr>
        <w:tc>
          <w:tcPr>
            <w:tcW w:w="4219" w:type="dxa"/>
            <w:vMerge/>
          </w:tcPr>
          <w:p w:rsidR="00501E25" w:rsidRPr="00493526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493526" w:rsidRDefault="00501E25" w:rsidP="00C47E25">
            <w:pPr>
              <w:ind w:left="53" w:right="284"/>
              <w:rPr>
                <w:rFonts w:ascii="Times New Roman" w:eastAsia="Calibri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>Макасева Мария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493526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>Драгиль А.О.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493526" w:rsidRDefault="00501E25" w:rsidP="0080358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>Диплом  за  3 место</w:t>
            </w:r>
          </w:p>
        </w:tc>
      </w:tr>
      <w:tr w:rsidR="00501E25" w:rsidRPr="002D1E7B" w:rsidTr="00C47E25">
        <w:trPr>
          <w:trHeight w:val="278"/>
        </w:trPr>
        <w:tc>
          <w:tcPr>
            <w:tcW w:w="4219" w:type="dxa"/>
            <w:vMerge/>
          </w:tcPr>
          <w:p w:rsidR="00501E25" w:rsidRPr="00493526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493526" w:rsidRDefault="00501E25" w:rsidP="00717499">
            <w:pPr>
              <w:ind w:left="53" w:right="284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>Астафьева Мария</w:t>
            </w:r>
          </w:p>
          <w:p w:rsidR="00501E25" w:rsidRPr="00493526" w:rsidRDefault="00501E25" w:rsidP="00257551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493526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>Ахметова С.Л.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493526" w:rsidRDefault="00501E25" w:rsidP="00717499">
            <w:pPr>
              <w:jc w:val="both"/>
              <w:rPr>
                <w:rFonts w:ascii="Times New Roman" w:hAnsi="Times New Roman" w:cs="Times New Roman"/>
              </w:rPr>
            </w:pPr>
            <w:r w:rsidRPr="00493526">
              <w:rPr>
                <w:rFonts w:ascii="Times New Roman" w:hAnsi="Times New Roman" w:cs="Times New Roman"/>
              </w:rPr>
              <w:t xml:space="preserve">Диплом  </w:t>
            </w:r>
          </w:p>
          <w:p w:rsidR="00501E25" w:rsidRPr="00493526" w:rsidRDefault="00501E25" w:rsidP="0071749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 xml:space="preserve">в номинации   </w:t>
            </w:r>
          </w:p>
        </w:tc>
      </w:tr>
      <w:tr w:rsidR="00501E25" w:rsidRPr="002D1E7B" w:rsidTr="00C47E25">
        <w:trPr>
          <w:trHeight w:val="186"/>
        </w:trPr>
        <w:tc>
          <w:tcPr>
            <w:tcW w:w="4219" w:type="dxa"/>
            <w:vMerge/>
          </w:tcPr>
          <w:p w:rsidR="00501E25" w:rsidRPr="00493526" w:rsidRDefault="00501E25" w:rsidP="0033125F">
            <w:pPr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E25" w:rsidRPr="00493526" w:rsidRDefault="00501E25" w:rsidP="00C47E25">
            <w:pPr>
              <w:ind w:left="53" w:right="284"/>
              <w:rPr>
                <w:rFonts w:ascii="Times New Roman" w:eastAsia="Calibri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>Фаезова Ирина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1E25" w:rsidRPr="00493526" w:rsidRDefault="00501E25" w:rsidP="00A80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>Цветкова Н.Л.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01E25" w:rsidRPr="00493526" w:rsidRDefault="00501E25" w:rsidP="0071749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>Диплом  за  1 место</w:t>
            </w:r>
          </w:p>
        </w:tc>
      </w:tr>
      <w:tr w:rsidR="00AE3D9B" w:rsidRPr="002D1E7B" w:rsidTr="00717499">
        <w:trPr>
          <w:trHeight w:val="215"/>
        </w:trPr>
        <w:tc>
          <w:tcPr>
            <w:tcW w:w="10740" w:type="dxa"/>
            <w:gridSpan w:val="5"/>
          </w:tcPr>
          <w:p w:rsidR="00AE3D9B" w:rsidRPr="002D1E7B" w:rsidRDefault="00C47E25" w:rsidP="000D72F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3D9B" w:rsidRPr="005A2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Конкурсы </w:t>
            </w:r>
          </w:p>
        </w:tc>
      </w:tr>
      <w:tr w:rsidR="00AE3D9B" w:rsidRPr="002D1E7B" w:rsidTr="00501E25">
        <w:trPr>
          <w:trHeight w:val="215"/>
        </w:trPr>
        <w:tc>
          <w:tcPr>
            <w:tcW w:w="4219" w:type="dxa"/>
          </w:tcPr>
          <w:p w:rsidR="00AE3D9B" w:rsidRPr="005A2D47" w:rsidRDefault="00AE3D9B" w:rsidP="005A2D47">
            <w:pPr>
              <w:jc w:val="both"/>
              <w:rPr>
                <w:rFonts w:ascii="Times New Roman" w:hAnsi="Times New Roman" w:cs="Times New Roman"/>
              </w:rPr>
            </w:pPr>
            <w:r w:rsidRPr="005A2D47">
              <w:rPr>
                <w:rFonts w:ascii="Times New Roman" w:eastAsia="Times New Roman" w:hAnsi="Times New Roman" w:cs="Times New Roman"/>
                <w:b/>
              </w:rPr>
              <w:t xml:space="preserve">Международная </w:t>
            </w:r>
            <w:r w:rsidRPr="005A2D47">
              <w:rPr>
                <w:rFonts w:ascii="Times New Roman" w:eastAsia="Times New Roman" w:hAnsi="Times New Roman" w:cs="Times New Roman"/>
              </w:rPr>
              <w:t>выставка-ярмарка «Кузбасский образовательный форум»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3D9B" w:rsidRPr="005A2D47" w:rsidRDefault="00AE3D9B" w:rsidP="00257551">
            <w:pPr>
              <w:jc w:val="both"/>
              <w:rPr>
                <w:rFonts w:ascii="Times New Roman" w:hAnsi="Times New Roman" w:cs="Times New Roman"/>
              </w:rPr>
            </w:pPr>
            <w:r w:rsidRPr="005A2D47">
              <w:rPr>
                <w:rFonts w:ascii="Times New Roman" w:eastAsia="Times New Roman" w:hAnsi="Times New Roman" w:cs="Times New Roman"/>
              </w:rPr>
              <w:t>Михеева М.П.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3D9B" w:rsidRPr="005A2D47" w:rsidRDefault="00AE3D9B" w:rsidP="00257551">
            <w:pPr>
              <w:jc w:val="both"/>
              <w:rPr>
                <w:rFonts w:ascii="Times New Roman" w:hAnsi="Times New Roman" w:cs="Times New Roman"/>
              </w:rPr>
            </w:pPr>
            <w:r w:rsidRPr="005A2D4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E3D9B" w:rsidRPr="005A2D47" w:rsidRDefault="00AE3D9B" w:rsidP="00206FA5">
            <w:pPr>
              <w:jc w:val="both"/>
              <w:rPr>
                <w:rFonts w:ascii="Times New Roman" w:hAnsi="Times New Roman" w:cs="Times New Roman"/>
              </w:rPr>
            </w:pPr>
            <w:r w:rsidRPr="005A2D47">
              <w:rPr>
                <w:rFonts w:ascii="Times New Roman" w:eastAsia="Times New Roman" w:hAnsi="Times New Roman" w:cs="Times New Roman"/>
              </w:rPr>
              <w:t xml:space="preserve">Диплом  </w:t>
            </w:r>
            <w:r w:rsidRPr="005A2D47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A2D47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AE3D9B" w:rsidRPr="002D1E7B" w:rsidTr="00501E25">
        <w:trPr>
          <w:trHeight w:val="215"/>
        </w:trPr>
        <w:tc>
          <w:tcPr>
            <w:tcW w:w="4219" w:type="dxa"/>
          </w:tcPr>
          <w:p w:rsidR="00AE3D9B" w:rsidRPr="005A2D47" w:rsidRDefault="00AE3D9B" w:rsidP="00257551">
            <w:pPr>
              <w:jc w:val="both"/>
              <w:rPr>
                <w:rFonts w:ascii="Times New Roman" w:hAnsi="Times New Roman" w:cs="Times New Roman"/>
              </w:rPr>
            </w:pPr>
            <w:r w:rsidRPr="005A2D47">
              <w:rPr>
                <w:rFonts w:ascii="Times New Roman" w:eastAsia="Times New Roman" w:hAnsi="Times New Roman" w:cs="Times New Roman"/>
                <w:b/>
              </w:rPr>
              <w:t xml:space="preserve">Международная </w:t>
            </w:r>
            <w:r w:rsidRPr="005A2D47">
              <w:rPr>
                <w:rFonts w:ascii="Times New Roman" w:eastAsia="Times New Roman" w:hAnsi="Times New Roman" w:cs="Times New Roman"/>
              </w:rPr>
              <w:t>выставка-ярмарка «Кузбасский образовательный форум»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3D9B" w:rsidRPr="005A2D47" w:rsidRDefault="00AE3D9B" w:rsidP="00257551">
            <w:pPr>
              <w:jc w:val="both"/>
              <w:rPr>
                <w:rFonts w:ascii="Times New Roman" w:hAnsi="Times New Roman" w:cs="Times New Roman"/>
              </w:rPr>
            </w:pPr>
            <w:r w:rsidRPr="005A2D47">
              <w:rPr>
                <w:rFonts w:ascii="Times New Roman" w:eastAsia="Times New Roman" w:hAnsi="Times New Roman" w:cs="Times New Roman"/>
              </w:rPr>
              <w:t>Рындина Н.В.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3D9B" w:rsidRPr="005A2D47" w:rsidRDefault="00AE3D9B" w:rsidP="00257551">
            <w:pPr>
              <w:jc w:val="both"/>
              <w:rPr>
                <w:rFonts w:ascii="Times New Roman" w:hAnsi="Times New Roman" w:cs="Times New Roman"/>
              </w:rPr>
            </w:pPr>
            <w:r w:rsidRPr="005A2D4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E3D9B" w:rsidRPr="005A2D47" w:rsidRDefault="00AE3D9B" w:rsidP="00206FA5">
            <w:pPr>
              <w:jc w:val="both"/>
              <w:rPr>
                <w:rFonts w:ascii="Times New Roman" w:hAnsi="Times New Roman" w:cs="Times New Roman"/>
              </w:rPr>
            </w:pPr>
            <w:r w:rsidRPr="005A2D47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E3D9B" w:rsidRPr="002D1E7B" w:rsidTr="00501E25">
        <w:trPr>
          <w:trHeight w:val="215"/>
        </w:trPr>
        <w:tc>
          <w:tcPr>
            <w:tcW w:w="4219" w:type="dxa"/>
          </w:tcPr>
          <w:p w:rsidR="00AE3D9B" w:rsidRPr="002D1E7B" w:rsidRDefault="00AE3D9B" w:rsidP="0025755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D47">
              <w:rPr>
                <w:rFonts w:ascii="Times New Roman" w:eastAsia="Times New Roman" w:hAnsi="Times New Roman" w:cs="Times New Roman"/>
                <w:b/>
              </w:rPr>
              <w:t xml:space="preserve">Международная </w:t>
            </w:r>
            <w:r w:rsidRPr="005A2D47">
              <w:rPr>
                <w:rFonts w:ascii="Times New Roman" w:eastAsia="Times New Roman" w:hAnsi="Times New Roman" w:cs="Times New Roman"/>
              </w:rPr>
              <w:t>выставка-ярмарка «Кузбасский образовательный форум»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3D9B" w:rsidRPr="005A2D47" w:rsidRDefault="00AE3D9B" w:rsidP="0025755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A2D47">
              <w:rPr>
                <w:rFonts w:ascii="Times New Roman" w:eastAsia="Times New Roman" w:hAnsi="Times New Roman" w:cs="Times New Roman"/>
              </w:rPr>
              <w:t>Ахметова С.Л.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3D9B" w:rsidRPr="005A2D47" w:rsidRDefault="00AE3D9B" w:rsidP="0025755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A2D4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E3D9B" w:rsidRPr="005A2D47" w:rsidRDefault="00AE3D9B" w:rsidP="005A2D4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A2D47">
              <w:rPr>
                <w:rFonts w:ascii="Times New Roman" w:eastAsia="Times New Roman" w:hAnsi="Times New Roman" w:cs="Times New Roman"/>
              </w:rPr>
              <w:t>Диплом III степени</w:t>
            </w:r>
          </w:p>
        </w:tc>
      </w:tr>
      <w:tr w:rsidR="00AE3D9B" w:rsidRPr="002D1E7B" w:rsidTr="00501E25">
        <w:trPr>
          <w:trHeight w:val="215"/>
        </w:trPr>
        <w:tc>
          <w:tcPr>
            <w:tcW w:w="4219" w:type="dxa"/>
          </w:tcPr>
          <w:p w:rsidR="00AE3D9B" w:rsidRPr="005A2D47" w:rsidRDefault="00AE3D9B" w:rsidP="005A2D47">
            <w:pPr>
              <w:jc w:val="both"/>
              <w:rPr>
                <w:rFonts w:ascii="Times New Roman" w:hAnsi="Times New Roman" w:cs="Times New Roman"/>
              </w:rPr>
            </w:pPr>
            <w:r w:rsidRPr="00A62369">
              <w:rPr>
                <w:rFonts w:ascii="Times New Roman" w:hAnsi="Times New Roman" w:cs="Times New Roman"/>
                <w:b/>
              </w:rPr>
              <w:t>Областной</w:t>
            </w:r>
            <w:r w:rsidRPr="005A2D47">
              <w:rPr>
                <w:rFonts w:ascii="Times New Roman" w:hAnsi="Times New Roman" w:cs="Times New Roman"/>
              </w:rPr>
              <w:t xml:space="preserve"> конкурс «Преподаватель года -2013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3D9B" w:rsidRPr="005A2D47" w:rsidRDefault="00AE3D9B" w:rsidP="00501E25">
            <w:pPr>
              <w:jc w:val="both"/>
              <w:rPr>
                <w:rFonts w:ascii="Times New Roman" w:hAnsi="Times New Roman" w:cs="Times New Roman"/>
              </w:rPr>
            </w:pPr>
            <w:r w:rsidRPr="005A2D47">
              <w:rPr>
                <w:rFonts w:ascii="Times New Roman" w:eastAsia="Times New Roman" w:hAnsi="Times New Roman" w:cs="Times New Roman"/>
              </w:rPr>
              <w:t>Рындина Н.В.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3D9B" w:rsidRPr="005A2D47" w:rsidRDefault="00AE3D9B" w:rsidP="00501E25">
            <w:pPr>
              <w:jc w:val="both"/>
              <w:rPr>
                <w:rFonts w:ascii="Times New Roman" w:hAnsi="Times New Roman" w:cs="Times New Roman"/>
              </w:rPr>
            </w:pPr>
            <w:r w:rsidRPr="005A2D4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E3D9B" w:rsidRPr="005A2D47" w:rsidRDefault="00AE3D9B" w:rsidP="00206FA5">
            <w:pPr>
              <w:jc w:val="both"/>
              <w:rPr>
                <w:rFonts w:ascii="Times New Roman" w:hAnsi="Times New Roman" w:cs="Times New Roman"/>
              </w:rPr>
            </w:pPr>
            <w:r w:rsidRPr="005A2D47">
              <w:rPr>
                <w:rFonts w:ascii="Times New Roman" w:hAnsi="Times New Roman" w:cs="Times New Roman"/>
              </w:rPr>
              <w:t>участница</w:t>
            </w:r>
          </w:p>
        </w:tc>
      </w:tr>
      <w:tr w:rsidR="00AE3D9B" w:rsidRPr="002D1E7B" w:rsidTr="00717499">
        <w:tc>
          <w:tcPr>
            <w:tcW w:w="10740" w:type="dxa"/>
            <w:gridSpan w:val="5"/>
          </w:tcPr>
          <w:p w:rsidR="00AE3D9B" w:rsidRPr="002D1E7B" w:rsidRDefault="00C47E25" w:rsidP="0025755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E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3D9B" w:rsidRPr="00C47E25">
              <w:rPr>
                <w:rFonts w:ascii="Times New Roman" w:hAnsi="Times New Roman" w:cs="Times New Roman"/>
                <w:b/>
                <w:sz w:val="24"/>
                <w:szCs w:val="24"/>
              </w:rPr>
              <w:t>. Семинары</w:t>
            </w:r>
          </w:p>
        </w:tc>
      </w:tr>
      <w:tr w:rsidR="00AE3D9B" w:rsidRPr="002D1E7B" w:rsidTr="00501E25">
        <w:tc>
          <w:tcPr>
            <w:tcW w:w="4219" w:type="dxa"/>
          </w:tcPr>
          <w:p w:rsidR="00AE3D9B" w:rsidRPr="00493526" w:rsidRDefault="00AE3D9B" w:rsidP="00257551">
            <w:pPr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93526">
              <w:rPr>
                <w:rFonts w:ascii="Times New Roman" w:hAnsi="Times New Roman" w:cs="Times New Roman"/>
              </w:rPr>
              <w:t>Областной семинар преподавателей экологических основ природопользования по теме: «Формирование экологической культуры у студентов колледжа»</w:t>
            </w:r>
          </w:p>
        </w:tc>
        <w:tc>
          <w:tcPr>
            <w:tcW w:w="2410" w:type="dxa"/>
          </w:tcPr>
          <w:p w:rsidR="00AE3D9B" w:rsidRPr="00493526" w:rsidRDefault="00AE3D9B" w:rsidP="00257551">
            <w:pPr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93526">
              <w:rPr>
                <w:rFonts w:ascii="Times New Roman" w:eastAsia="Times New Roman" w:hAnsi="Times New Roman" w:cs="Times New Roman"/>
              </w:rPr>
              <w:t>Пенькова А.Г.</w:t>
            </w:r>
          </w:p>
        </w:tc>
        <w:tc>
          <w:tcPr>
            <w:tcW w:w="1984" w:type="dxa"/>
            <w:gridSpan w:val="2"/>
          </w:tcPr>
          <w:p w:rsidR="00AE3D9B" w:rsidRPr="00493526" w:rsidRDefault="00AE3D9B" w:rsidP="009F39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7E25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127" w:type="dxa"/>
          </w:tcPr>
          <w:p w:rsidR="00AE3D9B" w:rsidRPr="00493526" w:rsidRDefault="00AE3D9B" w:rsidP="0025755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/>
                <w:szCs w:val="28"/>
              </w:rPr>
              <w:t>сертификат</w:t>
            </w:r>
          </w:p>
        </w:tc>
      </w:tr>
    </w:tbl>
    <w:p w:rsidR="00360040" w:rsidRDefault="00360040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551" w:rsidRPr="003D26F3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F3">
        <w:rPr>
          <w:rFonts w:ascii="Times New Roman" w:hAnsi="Times New Roman" w:cs="Times New Roman"/>
          <w:sz w:val="24"/>
          <w:szCs w:val="24"/>
        </w:rPr>
        <w:lastRenderedPageBreak/>
        <w:t xml:space="preserve">По-прежнему активной была деятельность преподавателей по созданию методических пособий: рекомендаций, сборников, рабочих тетрадей, обеспечивающих повышение качества как теоретического, так и практического обучения студентов. </w:t>
      </w:r>
    </w:p>
    <w:p w:rsidR="00F24171" w:rsidRPr="002D1E7B" w:rsidRDefault="00F24171" w:rsidP="002575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:rsidR="00257551" w:rsidRPr="004D3E8C" w:rsidRDefault="00257551" w:rsidP="00257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E8C">
        <w:rPr>
          <w:rFonts w:ascii="Times New Roman" w:hAnsi="Times New Roman" w:cs="Times New Roman"/>
          <w:b/>
          <w:sz w:val="24"/>
          <w:szCs w:val="24"/>
        </w:rPr>
        <w:t>6.     Финансово-экономическая деятельность</w:t>
      </w:r>
    </w:p>
    <w:p w:rsidR="00257551" w:rsidRPr="004D3E8C" w:rsidRDefault="00257551" w:rsidP="0025755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D6608" w:rsidRPr="004D3E8C" w:rsidRDefault="00257551" w:rsidP="00257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Годовой бюджет  составил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27814,8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 </w:t>
      </w:r>
    </w:p>
    <w:p w:rsidR="006D6608" w:rsidRPr="004D3E8C" w:rsidRDefault="006D6608" w:rsidP="00257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ab/>
        <w:t>Бюджетные средства использовались на:</w:t>
      </w:r>
    </w:p>
    <w:p w:rsidR="006D6608" w:rsidRPr="004D3E8C" w:rsidRDefault="006D6608" w:rsidP="00257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ab/>
        <w:t xml:space="preserve">- код 211 «Заработная плата» –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15361, 7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6D6608" w:rsidRPr="004D3E8C" w:rsidRDefault="006D6608" w:rsidP="00257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ab/>
        <w:t xml:space="preserve">- код 212 «Прочие выплаты» –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15,6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6D6608" w:rsidRPr="004D3E8C" w:rsidRDefault="006D6608" w:rsidP="00257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ab/>
        <w:t xml:space="preserve">- код 213 «Начисления на оплату труда» -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4511, 7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6D6608" w:rsidRPr="004D3E8C" w:rsidRDefault="006D6608" w:rsidP="00257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ab/>
        <w:t xml:space="preserve">- код 221 «Узел связи» -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57, 8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6D6608" w:rsidRDefault="006D6608" w:rsidP="00257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ab/>
        <w:t xml:space="preserve">- код 223 «Коммунальные услуги» -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3265, 9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4D3E8C" w:rsidRDefault="004D3E8C" w:rsidP="004D3E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>- код 225 «Услуги по содержанию имущества» -233, 6 тыс. руб.;</w:t>
      </w:r>
    </w:p>
    <w:p w:rsidR="004D3E8C" w:rsidRDefault="004D3E8C" w:rsidP="004D3E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>- код 226 «Прочие услуги» - 607, 3 тыс. руб.;</w:t>
      </w:r>
    </w:p>
    <w:p w:rsidR="004D3E8C" w:rsidRPr="004D3E8C" w:rsidRDefault="004D3E8C" w:rsidP="004D3E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040">
        <w:rPr>
          <w:rFonts w:ascii="Times New Roman" w:hAnsi="Times New Roman" w:cs="Times New Roman"/>
          <w:bCs/>
          <w:sz w:val="24"/>
          <w:szCs w:val="24"/>
        </w:rPr>
        <w:t xml:space="preserve">- код 310 «Приобретение основных средств» - </w:t>
      </w:r>
      <w:r w:rsidR="00360040" w:rsidRPr="00360040">
        <w:rPr>
          <w:rFonts w:ascii="Times New Roman" w:hAnsi="Times New Roman" w:cs="Times New Roman"/>
          <w:bCs/>
          <w:sz w:val="24"/>
          <w:szCs w:val="24"/>
        </w:rPr>
        <w:t>2</w:t>
      </w:r>
      <w:r w:rsidRPr="00360040">
        <w:rPr>
          <w:rFonts w:ascii="Times New Roman" w:hAnsi="Times New Roman" w:cs="Times New Roman"/>
          <w:bCs/>
          <w:sz w:val="24"/>
          <w:szCs w:val="24"/>
        </w:rPr>
        <w:t>00,0 тыс. руб.;</w:t>
      </w:r>
    </w:p>
    <w:p w:rsidR="004D3E8C" w:rsidRPr="004D3E8C" w:rsidRDefault="004D3E8C" w:rsidP="004D3E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>- код 340 «Увеличение материальных запасов» - 100,0 тыс. руб.</w:t>
      </w:r>
    </w:p>
    <w:p w:rsidR="006D6608" w:rsidRPr="004D3E8C" w:rsidRDefault="006D6608" w:rsidP="00257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ab/>
        <w:t xml:space="preserve">- код 262 «Социальное обеспечение» -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1881,0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6D6608" w:rsidRPr="004D3E8C" w:rsidRDefault="006D6608" w:rsidP="006D66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ab/>
        <w:t xml:space="preserve">- код 290 «Прочие расходы» -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1580, 2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</w:p>
    <w:p w:rsidR="00257551" w:rsidRPr="004D3E8C" w:rsidRDefault="00257551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 xml:space="preserve">От предпринимательской  и иной приносящий доход деятельности было получено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214</w:t>
      </w:r>
      <w:r w:rsidR="00876889" w:rsidRPr="004D3E8C">
        <w:rPr>
          <w:rFonts w:ascii="Times New Roman" w:hAnsi="Times New Roman" w:cs="Times New Roman"/>
          <w:bCs/>
          <w:sz w:val="24"/>
          <w:szCs w:val="24"/>
        </w:rPr>
        <w:t>7,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3</w:t>
      </w:r>
      <w:r w:rsidR="009276AC" w:rsidRPr="004D3E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  <w:r w:rsidR="00A52278" w:rsidRPr="004D3E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3E8C">
        <w:rPr>
          <w:rFonts w:ascii="Times New Roman" w:hAnsi="Times New Roman" w:cs="Times New Roman"/>
          <w:bCs/>
          <w:sz w:val="24"/>
          <w:szCs w:val="24"/>
        </w:rPr>
        <w:t>Израсходовано, в т.ч. на:</w:t>
      </w:r>
    </w:p>
    <w:p w:rsidR="00A52278" w:rsidRPr="004D3E8C" w:rsidRDefault="00A52278" w:rsidP="00A522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 xml:space="preserve">- код 211 «Заработная плата» –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516,2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A52278" w:rsidRPr="004D3E8C" w:rsidRDefault="00A52278" w:rsidP="00A522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ab/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- код 212 «Прочие выплаты» – 2,3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A52278" w:rsidRPr="004D3E8C" w:rsidRDefault="00A52278" w:rsidP="00A522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ab/>
        <w:t xml:space="preserve">- код 213 «Начисления на оплату труда» -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154,2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A52278" w:rsidRPr="004D3E8C" w:rsidRDefault="00A52278" w:rsidP="00A522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ab/>
        <w:t xml:space="preserve">- код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223 «Коммунальные услуги» - 36,2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876889" w:rsidRPr="004D3E8C" w:rsidRDefault="00876889" w:rsidP="008768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>- код 225 «Услуги по содержанию имущества» -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 xml:space="preserve"> 83,2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A52278" w:rsidRPr="004D3E8C" w:rsidRDefault="00A52278" w:rsidP="00A522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 xml:space="preserve">- код 226 «Прочие услуги» - </w:t>
      </w:r>
      <w:r w:rsidR="00876889" w:rsidRPr="004D3E8C">
        <w:rPr>
          <w:rFonts w:ascii="Times New Roman" w:hAnsi="Times New Roman" w:cs="Times New Roman"/>
          <w:bCs/>
          <w:sz w:val="24"/>
          <w:szCs w:val="24"/>
        </w:rPr>
        <w:t>1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24,4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876889" w:rsidRPr="004D3E8C" w:rsidRDefault="00876889" w:rsidP="00A522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 xml:space="preserve">- код 290 «Прочие расходы» -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8, 4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A52278" w:rsidRPr="004D3E8C" w:rsidRDefault="00A52278" w:rsidP="00A522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 xml:space="preserve">- код 310 «Приобретение основных средств» - 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242, 4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A52278" w:rsidRPr="004D3E8C" w:rsidRDefault="00A52278" w:rsidP="00A522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E8C">
        <w:rPr>
          <w:rFonts w:ascii="Times New Roman" w:hAnsi="Times New Roman" w:cs="Times New Roman"/>
          <w:bCs/>
          <w:sz w:val="24"/>
          <w:szCs w:val="24"/>
        </w:rPr>
        <w:t xml:space="preserve">- код 340 «Увеличение материальных запасов» - </w:t>
      </w:r>
      <w:r w:rsidR="00876889" w:rsidRPr="004D3E8C">
        <w:rPr>
          <w:rFonts w:ascii="Times New Roman" w:hAnsi="Times New Roman" w:cs="Times New Roman"/>
          <w:bCs/>
          <w:sz w:val="24"/>
          <w:szCs w:val="24"/>
        </w:rPr>
        <w:t>9</w:t>
      </w:r>
      <w:r w:rsidR="004D3E8C" w:rsidRPr="004D3E8C">
        <w:rPr>
          <w:rFonts w:ascii="Times New Roman" w:hAnsi="Times New Roman" w:cs="Times New Roman"/>
          <w:bCs/>
          <w:sz w:val="24"/>
          <w:szCs w:val="24"/>
        </w:rPr>
        <w:t>80,0</w:t>
      </w:r>
      <w:r w:rsidRPr="004D3E8C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</w:p>
    <w:p w:rsidR="00E377FD" w:rsidRPr="00552B0C" w:rsidRDefault="00A52278" w:rsidP="00A522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0C">
        <w:rPr>
          <w:rFonts w:ascii="Times New Roman" w:hAnsi="Times New Roman" w:cs="Times New Roman"/>
          <w:bCs/>
          <w:sz w:val="24"/>
          <w:szCs w:val="24"/>
        </w:rPr>
        <w:tab/>
      </w:r>
      <w:r w:rsidR="00E377FD" w:rsidRPr="00552B0C">
        <w:rPr>
          <w:rFonts w:ascii="Times New Roman" w:hAnsi="Times New Roman" w:cs="Times New Roman"/>
          <w:bCs/>
          <w:sz w:val="24"/>
          <w:szCs w:val="24"/>
        </w:rPr>
        <w:t>Стоимость платных услуг.</w:t>
      </w:r>
    </w:p>
    <w:p w:rsidR="00A52278" w:rsidRPr="00552B0C" w:rsidRDefault="00E377FD" w:rsidP="00A522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0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552B0C">
        <w:rPr>
          <w:rFonts w:ascii="Times New Roman" w:hAnsi="Times New Roman" w:cs="Times New Roman"/>
          <w:bCs/>
          <w:sz w:val="24"/>
          <w:szCs w:val="24"/>
        </w:rPr>
        <w:t xml:space="preserve">Обучение  на заочном отделении - </w:t>
      </w:r>
      <w:r w:rsidR="00A52278" w:rsidRPr="00552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889" w:rsidRPr="00552B0C">
        <w:rPr>
          <w:rFonts w:ascii="Times New Roman" w:hAnsi="Times New Roman" w:cs="Times New Roman"/>
          <w:bCs/>
          <w:sz w:val="24"/>
          <w:szCs w:val="24"/>
        </w:rPr>
        <w:t>17,6</w:t>
      </w:r>
      <w:r w:rsidRPr="00552B0C">
        <w:rPr>
          <w:rFonts w:ascii="Times New Roman" w:hAnsi="Times New Roman" w:cs="Times New Roman"/>
          <w:bCs/>
          <w:sz w:val="24"/>
          <w:szCs w:val="24"/>
        </w:rPr>
        <w:t xml:space="preserve"> тыс. руб., на курсах повышения квалификации – </w:t>
      </w:r>
      <w:r w:rsidR="00876889" w:rsidRPr="00552B0C">
        <w:rPr>
          <w:rFonts w:ascii="Times New Roman" w:hAnsi="Times New Roman" w:cs="Times New Roman"/>
          <w:bCs/>
          <w:sz w:val="24"/>
          <w:szCs w:val="24"/>
        </w:rPr>
        <w:t>3,1</w:t>
      </w:r>
      <w:r w:rsidRPr="00552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B0C">
        <w:rPr>
          <w:rFonts w:ascii="Times New Roman" w:hAnsi="Times New Roman" w:cs="Times New Roman"/>
          <w:bCs/>
          <w:sz w:val="24"/>
          <w:szCs w:val="24"/>
        </w:rPr>
        <w:t xml:space="preserve">-3,5 </w:t>
      </w:r>
      <w:r w:rsidRPr="00552B0C">
        <w:rPr>
          <w:rFonts w:ascii="Times New Roman" w:hAnsi="Times New Roman" w:cs="Times New Roman"/>
          <w:bCs/>
          <w:sz w:val="24"/>
          <w:szCs w:val="24"/>
        </w:rPr>
        <w:t>тыс. руб.</w:t>
      </w:r>
    </w:p>
    <w:p w:rsidR="00A52278" w:rsidRPr="002D1E7B" w:rsidRDefault="00A52278" w:rsidP="002575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:rsidR="00257551" w:rsidRPr="00901F7B" w:rsidRDefault="00257551" w:rsidP="00257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F7B">
        <w:rPr>
          <w:rFonts w:ascii="Times New Roman" w:hAnsi="Times New Roman" w:cs="Times New Roman"/>
          <w:b/>
          <w:sz w:val="24"/>
          <w:szCs w:val="24"/>
        </w:rPr>
        <w:t>7.     Социальное, государственно-частное партнерство</w:t>
      </w:r>
    </w:p>
    <w:p w:rsidR="00257551" w:rsidRPr="002D1E7B" w:rsidRDefault="00257551" w:rsidP="0025755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731E" w:rsidRPr="00901F7B" w:rsidRDefault="00F5731E" w:rsidP="00CD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F7B">
        <w:rPr>
          <w:rFonts w:ascii="Times New Roman" w:hAnsi="Times New Roman" w:cs="Times New Roman"/>
          <w:sz w:val="24"/>
          <w:szCs w:val="24"/>
        </w:rPr>
        <w:t>В колледже разработана Программа развития социального партнёрства.</w:t>
      </w:r>
    </w:p>
    <w:p w:rsidR="00F5731E" w:rsidRPr="00901F7B" w:rsidRDefault="00F5731E" w:rsidP="00CD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F7B">
        <w:rPr>
          <w:rFonts w:ascii="Times New Roman" w:hAnsi="Times New Roman" w:cs="Times New Roman"/>
          <w:sz w:val="24"/>
          <w:szCs w:val="24"/>
        </w:rPr>
        <w:t>Цель программы – формирование профессионально компетентной, социально адаптированной личности</w:t>
      </w:r>
      <w:r w:rsidR="00BB33F1" w:rsidRPr="00901F7B">
        <w:rPr>
          <w:rFonts w:ascii="Times New Roman" w:hAnsi="Times New Roman" w:cs="Times New Roman"/>
          <w:sz w:val="24"/>
          <w:szCs w:val="24"/>
        </w:rPr>
        <w:t>,</w:t>
      </w:r>
      <w:r w:rsidRPr="00901F7B">
        <w:rPr>
          <w:rFonts w:ascii="Times New Roman" w:hAnsi="Times New Roman" w:cs="Times New Roman"/>
          <w:sz w:val="24"/>
          <w:szCs w:val="24"/>
        </w:rPr>
        <w:t xml:space="preserve"> конкурентноспособного специалиста. Основная задача – найти точки пересечения всех партнёров, создать педагогические условия их обеспечения. Форма реализации социального партнёрства – различные договоры и соглашения между учебным заведением и субъектами рынка труда.</w:t>
      </w:r>
    </w:p>
    <w:p w:rsidR="00F5731E" w:rsidRPr="00901F7B" w:rsidRDefault="00F5731E" w:rsidP="00CD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F7B">
        <w:rPr>
          <w:rFonts w:ascii="Times New Roman" w:hAnsi="Times New Roman" w:cs="Times New Roman"/>
          <w:sz w:val="24"/>
          <w:szCs w:val="24"/>
        </w:rPr>
        <w:t>Работодатели являются г</w:t>
      </w:r>
      <w:r w:rsidR="00BB33F1" w:rsidRPr="00901F7B">
        <w:rPr>
          <w:rFonts w:ascii="Times New Roman" w:hAnsi="Times New Roman" w:cs="Times New Roman"/>
          <w:sz w:val="24"/>
          <w:szCs w:val="24"/>
        </w:rPr>
        <w:t xml:space="preserve">лавными социальными партнерами (Управление образования Администрации Анжеро-Судженского городского округа, г. Кемерово, г. Тайги, Ижморского, Яйского, Тисульского, Чебулинского, Тяжинского и Мариинского районов, базовые образовательные учреждения и Центр занятости населения). </w:t>
      </w:r>
      <w:r w:rsidRPr="00901F7B">
        <w:rPr>
          <w:rFonts w:ascii="Times New Roman" w:hAnsi="Times New Roman" w:cs="Times New Roman"/>
          <w:sz w:val="24"/>
          <w:szCs w:val="24"/>
        </w:rPr>
        <w:t xml:space="preserve">Колледж сотрудничает с работодателями  по разным направлениям, среди которых: </w:t>
      </w:r>
    </w:p>
    <w:p w:rsidR="00F5731E" w:rsidRPr="00901F7B" w:rsidRDefault="00F5731E" w:rsidP="0036004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7B">
        <w:rPr>
          <w:rFonts w:ascii="Times New Roman" w:hAnsi="Times New Roman" w:cs="Times New Roman"/>
          <w:sz w:val="24"/>
          <w:szCs w:val="24"/>
        </w:rPr>
        <w:t xml:space="preserve"> организация профессиональной педагогической практики и содействие трудоустройству выпускников; </w:t>
      </w:r>
    </w:p>
    <w:p w:rsidR="00F5731E" w:rsidRPr="00901F7B" w:rsidRDefault="00F5731E" w:rsidP="0036004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7B">
        <w:rPr>
          <w:rFonts w:ascii="Times New Roman" w:hAnsi="Times New Roman" w:cs="Times New Roman"/>
          <w:sz w:val="24"/>
          <w:szCs w:val="24"/>
        </w:rPr>
        <w:t xml:space="preserve"> совместная разработка учебных программ и программ производственной (профессиональной) практики;</w:t>
      </w:r>
    </w:p>
    <w:p w:rsidR="00F5731E" w:rsidRDefault="00F5731E" w:rsidP="0036004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7B">
        <w:rPr>
          <w:rFonts w:ascii="Times New Roman" w:hAnsi="Times New Roman" w:cs="Times New Roman"/>
          <w:sz w:val="24"/>
          <w:szCs w:val="24"/>
        </w:rPr>
        <w:t xml:space="preserve"> участие в работе государственной аттестационной комиссии при проведении </w:t>
      </w:r>
      <w:r w:rsidR="00A747E9" w:rsidRPr="00901F7B">
        <w:rPr>
          <w:rFonts w:ascii="Times New Roman" w:hAnsi="Times New Roman" w:cs="Times New Roman"/>
          <w:sz w:val="24"/>
          <w:szCs w:val="24"/>
        </w:rPr>
        <w:t>Г(И)</w:t>
      </w:r>
      <w:r w:rsidRPr="00901F7B">
        <w:rPr>
          <w:rFonts w:ascii="Times New Roman" w:hAnsi="Times New Roman" w:cs="Times New Roman"/>
          <w:sz w:val="24"/>
          <w:szCs w:val="24"/>
        </w:rPr>
        <w:t>А;</w:t>
      </w:r>
    </w:p>
    <w:p w:rsidR="000B2FBE" w:rsidRPr="00901F7B" w:rsidRDefault="000B2FBE" w:rsidP="0036004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F974F1">
        <w:rPr>
          <w:rFonts w:ascii="Times New Roman" w:hAnsi="Times New Roman" w:cs="Times New Roman"/>
          <w:sz w:val="24"/>
          <w:szCs w:val="24"/>
        </w:rPr>
        <w:t>персонально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974F1">
        <w:rPr>
          <w:rFonts w:ascii="Times New Roman" w:hAnsi="Times New Roman" w:cs="Times New Roman"/>
          <w:sz w:val="24"/>
          <w:szCs w:val="24"/>
        </w:rPr>
        <w:t xml:space="preserve"> распределени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74F1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731E" w:rsidRPr="00901F7B" w:rsidRDefault="00F5731E" w:rsidP="0036004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7B">
        <w:rPr>
          <w:rFonts w:ascii="Times New Roman" w:hAnsi="Times New Roman" w:cs="Times New Roman"/>
          <w:sz w:val="24"/>
          <w:szCs w:val="24"/>
        </w:rPr>
        <w:lastRenderedPageBreak/>
        <w:t xml:space="preserve"> участие работодателей в учебном процессе: организация урока на рабочем месте – показательные занятия; участие в организации воспитательного процесса (встречи, экскурсии и т.д.);</w:t>
      </w:r>
    </w:p>
    <w:p w:rsidR="00F5731E" w:rsidRPr="00901F7B" w:rsidRDefault="00F5731E" w:rsidP="0036004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7B">
        <w:rPr>
          <w:rFonts w:ascii="Times New Roman" w:hAnsi="Times New Roman" w:cs="Times New Roman"/>
          <w:sz w:val="24"/>
          <w:szCs w:val="24"/>
        </w:rPr>
        <w:t xml:space="preserve"> профессиональная подготовка, переподготовка и повышение квалификации работников ОУ;</w:t>
      </w:r>
    </w:p>
    <w:p w:rsidR="00F5731E" w:rsidRDefault="00F5731E" w:rsidP="00360040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7B">
        <w:rPr>
          <w:rFonts w:ascii="Times New Roman" w:hAnsi="Times New Roman" w:cs="Times New Roman"/>
          <w:sz w:val="24"/>
          <w:szCs w:val="24"/>
        </w:rPr>
        <w:t xml:space="preserve"> совместное участие в конкурсах, выставках</w:t>
      </w:r>
      <w:r w:rsidR="00F974F1">
        <w:rPr>
          <w:rFonts w:ascii="Times New Roman" w:hAnsi="Times New Roman" w:cs="Times New Roman"/>
          <w:sz w:val="24"/>
          <w:szCs w:val="24"/>
        </w:rPr>
        <w:t xml:space="preserve">. </w:t>
      </w:r>
      <w:r w:rsidR="00D32721">
        <w:rPr>
          <w:rFonts w:ascii="Times New Roman" w:hAnsi="Times New Roman" w:cs="Times New Roman"/>
          <w:sz w:val="24"/>
          <w:szCs w:val="24"/>
        </w:rPr>
        <w:t xml:space="preserve">В 2012-2013 уч. году работодатели участвовали в качестве жюри  в конкурсе </w:t>
      </w:r>
      <w:r w:rsidR="00D32721" w:rsidRPr="00F974F1">
        <w:rPr>
          <w:rFonts w:ascii="Times New Roman" w:hAnsi="Times New Roman" w:cs="Times New Roman"/>
          <w:sz w:val="24"/>
          <w:szCs w:val="24"/>
        </w:rPr>
        <w:t>профессионального мастерства «Радуга педагогических талантов»</w:t>
      </w:r>
      <w:r w:rsidRPr="00901F7B">
        <w:rPr>
          <w:rFonts w:ascii="Times New Roman" w:hAnsi="Times New Roman" w:cs="Times New Roman"/>
          <w:sz w:val="24"/>
          <w:szCs w:val="24"/>
        </w:rPr>
        <w:t>;</w:t>
      </w:r>
    </w:p>
    <w:p w:rsidR="00F5731E" w:rsidRPr="00901F7B" w:rsidRDefault="00F5731E" w:rsidP="0036004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7B">
        <w:rPr>
          <w:rFonts w:ascii="Times New Roman" w:hAnsi="Times New Roman" w:cs="Times New Roman"/>
          <w:sz w:val="24"/>
          <w:szCs w:val="24"/>
        </w:rPr>
        <w:t>участие в конференциях по итогам практики, в работе проблемных групп</w:t>
      </w:r>
      <w:r w:rsidR="00F974F1">
        <w:rPr>
          <w:rFonts w:ascii="Times New Roman" w:hAnsi="Times New Roman" w:cs="Times New Roman"/>
          <w:sz w:val="24"/>
          <w:szCs w:val="24"/>
        </w:rPr>
        <w:t xml:space="preserve">, в </w:t>
      </w:r>
      <w:r w:rsidR="00F974F1" w:rsidRPr="00F974F1">
        <w:rPr>
          <w:rFonts w:ascii="Times New Roman" w:hAnsi="Times New Roman" w:cs="Times New Roman"/>
          <w:sz w:val="24"/>
          <w:szCs w:val="24"/>
        </w:rPr>
        <w:t>педсовет</w:t>
      </w:r>
      <w:r w:rsidR="00F974F1">
        <w:rPr>
          <w:rFonts w:ascii="Times New Roman" w:hAnsi="Times New Roman" w:cs="Times New Roman"/>
          <w:sz w:val="24"/>
          <w:szCs w:val="24"/>
        </w:rPr>
        <w:t>ах</w:t>
      </w:r>
      <w:r w:rsidR="00F974F1" w:rsidRPr="00F974F1">
        <w:rPr>
          <w:rFonts w:ascii="Times New Roman" w:hAnsi="Times New Roman" w:cs="Times New Roman"/>
          <w:sz w:val="24"/>
          <w:szCs w:val="24"/>
        </w:rPr>
        <w:t xml:space="preserve"> в базовых образовательных учреждениях о качестве профессиональной подготовки студентов колледжа</w:t>
      </w:r>
      <w:r w:rsidRPr="00901F7B">
        <w:rPr>
          <w:rFonts w:ascii="Times New Roman" w:hAnsi="Times New Roman" w:cs="Times New Roman"/>
          <w:sz w:val="24"/>
          <w:szCs w:val="24"/>
        </w:rPr>
        <w:t>;</w:t>
      </w:r>
    </w:p>
    <w:p w:rsidR="00F5731E" w:rsidRDefault="00F5731E" w:rsidP="0036004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7B">
        <w:rPr>
          <w:rFonts w:ascii="Times New Roman" w:hAnsi="Times New Roman" w:cs="Times New Roman"/>
          <w:sz w:val="24"/>
          <w:szCs w:val="24"/>
        </w:rPr>
        <w:t xml:space="preserve"> привлечение специалистов для проведения курсов</w:t>
      </w:r>
      <w:r w:rsidR="00F974F1">
        <w:rPr>
          <w:rFonts w:ascii="Times New Roman" w:hAnsi="Times New Roman" w:cs="Times New Roman"/>
          <w:sz w:val="24"/>
          <w:szCs w:val="24"/>
        </w:rPr>
        <w:t>ого и дипломного проектирования;</w:t>
      </w:r>
    </w:p>
    <w:p w:rsidR="00F974F1" w:rsidRPr="000B2FBE" w:rsidRDefault="00F974F1" w:rsidP="0036004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</w:t>
      </w:r>
      <w:r w:rsidRPr="00BF0049">
        <w:rPr>
          <w:rFonts w:ascii="Times New Roman" w:hAnsi="Times New Roman"/>
          <w:sz w:val="24"/>
        </w:rPr>
        <w:t>рганизаци</w:t>
      </w:r>
      <w:r>
        <w:rPr>
          <w:rFonts w:ascii="Times New Roman" w:hAnsi="Times New Roman"/>
          <w:sz w:val="24"/>
        </w:rPr>
        <w:t>я</w:t>
      </w:r>
      <w:r w:rsidRPr="00BF0049">
        <w:rPr>
          <w:rFonts w:ascii="Times New Roman" w:hAnsi="Times New Roman"/>
          <w:sz w:val="24"/>
        </w:rPr>
        <w:t xml:space="preserve"> временного трудоустройства  студентов в период летней, </w:t>
      </w:r>
      <w:r w:rsidRPr="00F974F1">
        <w:rPr>
          <w:rFonts w:ascii="Times New Roman" w:hAnsi="Times New Roman"/>
          <w:sz w:val="24"/>
        </w:rPr>
        <w:t>преддипломной практики, а также в каникулярный период</w:t>
      </w:r>
      <w:r w:rsidR="000B2FBE">
        <w:rPr>
          <w:rFonts w:ascii="Times New Roman" w:hAnsi="Times New Roman"/>
          <w:sz w:val="24"/>
        </w:rPr>
        <w:t>;</w:t>
      </w:r>
    </w:p>
    <w:p w:rsidR="000B2FBE" w:rsidRPr="000B2FBE" w:rsidRDefault="000B2FBE" w:rsidP="0036004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участие в  круглых столах и конференциях. В </w:t>
      </w:r>
      <w:r>
        <w:rPr>
          <w:rFonts w:ascii="Times New Roman" w:hAnsi="Times New Roman" w:cs="Times New Roman"/>
          <w:sz w:val="24"/>
          <w:szCs w:val="24"/>
        </w:rPr>
        <w:t xml:space="preserve">2012-2013 уч. году был проведен </w:t>
      </w:r>
      <w:r w:rsidRPr="00F974F1">
        <w:rPr>
          <w:rFonts w:ascii="Times New Roman" w:hAnsi="Times New Roman" w:cs="Times New Roman"/>
          <w:sz w:val="24"/>
          <w:szCs w:val="24"/>
        </w:rPr>
        <w:t>круглый стол «Дошкольное образование в свете требований ФГТ: проблемы и перспективы» на базе колледжа с участием администрации базовых дошкольных образовательных учреждений</w:t>
      </w:r>
      <w:r w:rsidRPr="000B2FBE">
        <w:rPr>
          <w:rFonts w:ascii="Times New Roman" w:hAnsi="Times New Roman" w:cs="Times New Roman"/>
          <w:sz w:val="24"/>
          <w:szCs w:val="24"/>
        </w:rPr>
        <w:t>; преподаватели и студенты колледжа приняли участие в городской научно-практической конференции «Первые шаги в исследовательской деятельности» на базе МБОУ «ООШ №8» и была проведена открытая практика по квалификации «Воспитатель детей дошкольного возраста с отклонениями в развитии и с сохранным развитием»  на специальности 050705 «Специальное дошкольное образование» на базе МБДОУ «ДСКВ №3»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F7B" w:rsidRPr="00F974F1" w:rsidRDefault="00901F7B" w:rsidP="00901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4F1">
        <w:rPr>
          <w:rFonts w:ascii="Times New Roman" w:hAnsi="Times New Roman" w:cs="Times New Roman"/>
          <w:sz w:val="24"/>
          <w:szCs w:val="24"/>
        </w:rPr>
        <w:t>Все виды практик проход</w:t>
      </w:r>
      <w:r w:rsidR="00F974F1">
        <w:rPr>
          <w:rFonts w:ascii="Times New Roman" w:hAnsi="Times New Roman" w:cs="Times New Roman"/>
          <w:sz w:val="24"/>
          <w:szCs w:val="24"/>
        </w:rPr>
        <w:t>ят</w:t>
      </w:r>
      <w:r w:rsidRPr="00F974F1">
        <w:rPr>
          <w:rFonts w:ascii="Times New Roman" w:hAnsi="Times New Roman" w:cs="Times New Roman"/>
          <w:sz w:val="24"/>
          <w:szCs w:val="24"/>
        </w:rPr>
        <w:t xml:space="preserve"> в базовых образовательных учреждениях, с которыми заключены долгосрочные договоры.</w:t>
      </w:r>
    </w:p>
    <w:p w:rsidR="00901F7B" w:rsidRPr="00F974F1" w:rsidRDefault="00901F7B" w:rsidP="00901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4F1">
        <w:rPr>
          <w:rFonts w:ascii="Times New Roman" w:hAnsi="Times New Roman" w:cs="Times New Roman"/>
          <w:sz w:val="24"/>
          <w:szCs w:val="24"/>
        </w:rPr>
        <w:t>Качество обучения студентов, успешное формирование их профессионально- педагогических умений и навыков в значительной мере зависит от педагогических коллективов образовательных учреждений, с которыми осуществляется сотрудничество. И мы убеждены, что инновационное развитие наших партнеров – это основа подготовки компетентных специалистов.</w:t>
      </w:r>
    </w:p>
    <w:p w:rsidR="00901F7B" w:rsidRPr="00F974F1" w:rsidRDefault="00901F7B" w:rsidP="0090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F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74F1">
        <w:rPr>
          <w:rFonts w:ascii="Times New Roman" w:hAnsi="Times New Roman" w:cs="Times New Roman"/>
          <w:sz w:val="24"/>
          <w:szCs w:val="24"/>
        </w:rPr>
        <w:tab/>
        <w:t>Таким образом, развитие разнообразных форм взаимодействия с работодателями, реализация новых направлений работы с социальными партнерами способствуют повышению качества подготовки специалистов, решают вопросы их трудоустройства.</w:t>
      </w:r>
    </w:p>
    <w:p w:rsidR="00901F7B" w:rsidRDefault="00901F7B" w:rsidP="00901F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57551" w:rsidRPr="00F974F1" w:rsidRDefault="00257551" w:rsidP="00257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4F1">
        <w:rPr>
          <w:rFonts w:ascii="Times New Roman" w:hAnsi="Times New Roman" w:cs="Times New Roman"/>
          <w:b/>
          <w:sz w:val="24"/>
          <w:szCs w:val="24"/>
        </w:rPr>
        <w:t>8.     Заключение. Перспективы развития учреждения</w:t>
      </w:r>
    </w:p>
    <w:p w:rsidR="0081651C" w:rsidRPr="002D1E7B" w:rsidRDefault="0081651C" w:rsidP="006C50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CB3EE4" w:rsidRPr="007656A2" w:rsidRDefault="00CB3EE4" w:rsidP="006C50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6A2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7656A2">
        <w:rPr>
          <w:rFonts w:ascii="Times New Roman" w:eastAsia="Calibri" w:hAnsi="Times New Roman" w:cs="Times New Roman"/>
          <w:sz w:val="24"/>
          <w:szCs w:val="24"/>
        </w:rPr>
        <w:t>Задачи реализации Программы развития образовательного учрежд</w:t>
      </w:r>
      <w:r w:rsidR="0098131D" w:rsidRPr="007656A2">
        <w:rPr>
          <w:rFonts w:ascii="Times New Roman" w:eastAsia="Calibri" w:hAnsi="Times New Roman" w:cs="Times New Roman"/>
          <w:sz w:val="24"/>
          <w:szCs w:val="24"/>
        </w:rPr>
        <w:t xml:space="preserve">ения в среднесрочной перспективе </w:t>
      </w:r>
      <w:r w:rsidRPr="007656A2">
        <w:rPr>
          <w:rFonts w:ascii="Times New Roman" w:eastAsia="Calibri" w:hAnsi="Times New Roman" w:cs="Times New Roman"/>
          <w:sz w:val="24"/>
          <w:szCs w:val="24"/>
        </w:rPr>
        <w:t xml:space="preserve"> предполагают следующие результаты:</w:t>
      </w:r>
    </w:p>
    <w:p w:rsidR="00CB3EE4" w:rsidRPr="007656A2" w:rsidRDefault="00CB3EE4" w:rsidP="006C5070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6A2">
        <w:rPr>
          <w:rFonts w:ascii="Times New Roman" w:eastAsia="Times New Roman" w:hAnsi="Times New Roman" w:cs="Times New Roman"/>
          <w:sz w:val="24"/>
          <w:szCs w:val="24"/>
        </w:rPr>
        <w:t>Создание качественно новой модели профессионального образовательного учреждения – модели колледжа, функционирующего</w:t>
      </w:r>
      <w:r w:rsidRPr="007656A2">
        <w:rPr>
          <w:rFonts w:ascii="Times New Roman" w:hAnsi="Times New Roman" w:cs="Times New Roman"/>
          <w:sz w:val="24"/>
          <w:szCs w:val="24"/>
        </w:rPr>
        <w:t xml:space="preserve"> в инновационном режиме развития, обеспечивающего полноценное развитие психологического потенциала каждого обучающегося, реализацию его потребности  в самоизменении, самоопределении, самоосуществлении и самоактуализации и подготовку на этой основе квалифицированного, компетентного, конкурентоспособного на рынке труда, ответственного, свободно владеющего своей профессией специалиста, готового к эффективной работе по специальности, к социальной и профессиональной мобильности.</w:t>
      </w:r>
    </w:p>
    <w:p w:rsidR="00CB3EE4" w:rsidRPr="007656A2" w:rsidRDefault="00CB3EE4" w:rsidP="006C5070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6A2">
        <w:rPr>
          <w:rFonts w:ascii="Times New Roman" w:hAnsi="Times New Roman" w:cs="Times New Roman"/>
          <w:sz w:val="24"/>
          <w:szCs w:val="24"/>
        </w:rPr>
        <w:t>Повышение качества образовательных услуг за счёт совершенствования системы управления качеством образования.</w:t>
      </w:r>
    </w:p>
    <w:p w:rsidR="00CB3EE4" w:rsidRPr="007656A2" w:rsidRDefault="00CB3EE4" w:rsidP="006C5070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6A2">
        <w:rPr>
          <w:rFonts w:ascii="Times New Roman" w:eastAsia="Times New Roman" w:hAnsi="Times New Roman" w:cs="Times New Roman"/>
          <w:sz w:val="24"/>
          <w:szCs w:val="24"/>
        </w:rPr>
        <w:t>Формирование творческого педагогического коллектива, обладающего высокой профессионально-педагогической компетентностью, инновационным мышлением, владеющего современными образовательными технологиями, обеспечивающего своей деятельностью дальнейшее непрерывное развитие колледжа.</w:t>
      </w:r>
    </w:p>
    <w:p w:rsidR="00CB3EE4" w:rsidRPr="007656A2" w:rsidRDefault="00CB3EE4" w:rsidP="006C5070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6A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656A2">
        <w:rPr>
          <w:rFonts w:ascii="Times New Roman" w:hAnsi="Times New Roman" w:cs="Times New Roman"/>
          <w:sz w:val="24"/>
          <w:szCs w:val="24"/>
        </w:rPr>
        <w:t>крепление имиджа педагогического колледжа, повышение его инвестиционной привлекательности и качества работы колледжа через соответствующие показатели эффективности.</w:t>
      </w:r>
    </w:p>
    <w:p w:rsidR="00CB3EE4" w:rsidRPr="007656A2" w:rsidRDefault="00CB3EE4" w:rsidP="006C5070">
      <w:pPr>
        <w:pStyle w:val="ac"/>
        <w:numPr>
          <w:ilvl w:val="0"/>
          <w:numId w:val="17"/>
        </w:numPr>
        <w:tabs>
          <w:tab w:val="left" w:pos="0"/>
          <w:tab w:val="left" w:pos="993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Cs w:val="24"/>
        </w:rPr>
      </w:pPr>
      <w:r w:rsidRPr="007656A2">
        <w:rPr>
          <w:szCs w:val="24"/>
        </w:rPr>
        <w:t>Расширение спектра образовательных услуг, удовлетворяющих запросам потребителей.</w:t>
      </w:r>
    </w:p>
    <w:p w:rsidR="00CB3EE4" w:rsidRPr="007656A2" w:rsidRDefault="001232BE" w:rsidP="001232BE">
      <w:pPr>
        <w:pStyle w:val="ac"/>
        <w:tabs>
          <w:tab w:val="left" w:pos="0"/>
        </w:tabs>
        <w:ind w:left="0"/>
        <w:jc w:val="both"/>
        <w:rPr>
          <w:szCs w:val="24"/>
        </w:rPr>
      </w:pPr>
      <w:r w:rsidRPr="007656A2">
        <w:rPr>
          <w:color w:val="FF0000"/>
          <w:szCs w:val="24"/>
        </w:rPr>
        <w:tab/>
      </w:r>
      <w:r w:rsidRPr="007656A2">
        <w:rPr>
          <w:szCs w:val="24"/>
        </w:rPr>
        <w:t>Поэтому в</w:t>
      </w:r>
      <w:r w:rsidR="00CB3EE4" w:rsidRPr="007656A2">
        <w:rPr>
          <w:szCs w:val="24"/>
        </w:rPr>
        <w:t>ажными мероприятиями в реализации Программы развития колледжа, достижении ожидаемых результатов,  повышающими его имидж, должны стать структурные преобразования:</w:t>
      </w:r>
    </w:p>
    <w:p w:rsidR="00CB3EE4" w:rsidRPr="007656A2" w:rsidRDefault="00CB3EE4" w:rsidP="00360040">
      <w:pPr>
        <w:pStyle w:val="ac"/>
        <w:numPr>
          <w:ilvl w:val="0"/>
          <w:numId w:val="30"/>
        </w:numPr>
        <w:tabs>
          <w:tab w:val="left" w:pos="0"/>
        </w:tabs>
        <w:jc w:val="both"/>
        <w:rPr>
          <w:szCs w:val="24"/>
        </w:rPr>
      </w:pPr>
      <w:r w:rsidRPr="007656A2">
        <w:rPr>
          <w:szCs w:val="24"/>
        </w:rPr>
        <w:lastRenderedPageBreak/>
        <w:t xml:space="preserve">создание Центра образовательного консультирования для педагогических работников образовательных учреждений Анжеро-Судженского </w:t>
      </w:r>
      <w:r w:rsidR="001232BE" w:rsidRPr="007656A2">
        <w:rPr>
          <w:szCs w:val="24"/>
        </w:rPr>
        <w:t>городского</w:t>
      </w:r>
      <w:r w:rsidRPr="007656A2">
        <w:rPr>
          <w:szCs w:val="24"/>
        </w:rPr>
        <w:t xml:space="preserve"> округа и районов севера области;</w:t>
      </w:r>
    </w:p>
    <w:p w:rsidR="00CB3EE4" w:rsidRPr="007656A2" w:rsidRDefault="00CB3EE4" w:rsidP="00360040">
      <w:pPr>
        <w:pStyle w:val="ac"/>
        <w:numPr>
          <w:ilvl w:val="0"/>
          <w:numId w:val="30"/>
        </w:numPr>
        <w:tabs>
          <w:tab w:val="left" w:pos="0"/>
        </w:tabs>
        <w:jc w:val="both"/>
        <w:rPr>
          <w:szCs w:val="24"/>
        </w:rPr>
      </w:pPr>
      <w:r w:rsidRPr="007656A2">
        <w:rPr>
          <w:szCs w:val="24"/>
        </w:rPr>
        <w:t xml:space="preserve">создание Центра сертификации педагогических работников образовательных учреждений Анжеро-Судженского </w:t>
      </w:r>
      <w:r w:rsidR="001232BE" w:rsidRPr="007656A2">
        <w:rPr>
          <w:szCs w:val="24"/>
        </w:rPr>
        <w:t>городского</w:t>
      </w:r>
      <w:r w:rsidRPr="007656A2">
        <w:rPr>
          <w:szCs w:val="24"/>
        </w:rPr>
        <w:t xml:space="preserve"> округа и районов севера области, подтверждающего результаты полученного ими  неформального образования через экзамены и сертификацию</w:t>
      </w:r>
      <w:r w:rsidR="001232BE" w:rsidRPr="007656A2">
        <w:rPr>
          <w:szCs w:val="24"/>
        </w:rPr>
        <w:t>;</w:t>
      </w:r>
    </w:p>
    <w:p w:rsidR="00C728DE" w:rsidRPr="007656A2" w:rsidRDefault="00CB3EE4" w:rsidP="00360040">
      <w:pPr>
        <w:pStyle w:val="ac"/>
        <w:numPr>
          <w:ilvl w:val="0"/>
          <w:numId w:val="30"/>
        </w:numPr>
        <w:tabs>
          <w:tab w:val="left" w:pos="0"/>
        </w:tabs>
        <w:jc w:val="both"/>
        <w:rPr>
          <w:szCs w:val="24"/>
        </w:rPr>
      </w:pPr>
      <w:r w:rsidRPr="007656A2">
        <w:rPr>
          <w:szCs w:val="24"/>
        </w:rPr>
        <w:t xml:space="preserve">участие преподавателей и студентов в конкурсах, проектах, которые будут объявлены на региональном и федеральном уровнях. </w:t>
      </w:r>
    </w:p>
    <w:p w:rsidR="00C728DE" w:rsidRPr="007656A2" w:rsidRDefault="00C728DE" w:rsidP="00CB3EE4">
      <w:pPr>
        <w:pStyle w:val="ac"/>
        <w:tabs>
          <w:tab w:val="left" w:pos="0"/>
        </w:tabs>
        <w:ind w:left="0"/>
        <w:jc w:val="both"/>
        <w:rPr>
          <w:szCs w:val="24"/>
        </w:rPr>
      </w:pPr>
      <w:r w:rsidRPr="007656A2">
        <w:rPr>
          <w:color w:val="FF0000"/>
          <w:szCs w:val="24"/>
        </w:rPr>
        <w:tab/>
      </w:r>
      <w:r w:rsidR="001232BE" w:rsidRPr="007656A2">
        <w:rPr>
          <w:szCs w:val="24"/>
        </w:rPr>
        <w:t>В 201</w:t>
      </w:r>
      <w:r w:rsidR="007656A2" w:rsidRPr="007656A2">
        <w:rPr>
          <w:szCs w:val="24"/>
        </w:rPr>
        <w:t>3</w:t>
      </w:r>
      <w:r w:rsidR="001232BE" w:rsidRPr="007656A2">
        <w:rPr>
          <w:szCs w:val="24"/>
        </w:rPr>
        <w:t>-201</w:t>
      </w:r>
      <w:r w:rsidR="007656A2" w:rsidRPr="007656A2">
        <w:rPr>
          <w:szCs w:val="24"/>
        </w:rPr>
        <w:t>4</w:t>
      </w:r>
      <w:r w:rsidR="001232BE" w:rsidRPr="007656A2">
        <w:rPr>
          <w:szCs w:val="24"/>
        </w:rPr>
        <w:t xml:space="preserve"> учебном году планируется</w:t>
      </w:r>
      <w:r w:rsidRPr="007656A2">
        <w:rPr>
          <w:szCs w:val="24"/>
        </w:rPr>
        <w:t>:</w:t>
      </w:r>
    </w:p>
    <w:p w:rsidR="007656A2" w:rsidRDefault="00CB3EE4" w:rsidP="00360040">
      <w:pPr>
        <w:pStyle w:val="ac"/>
        <w:numPr>
          <w:ilvl w:val="0"/>
          <w:numId w:val="31"/>
        </w:numPr>
        <w:ind w:left="709"/>
        <w:jc w:val="both"/>
        <w:rPr>
          <w:szCs w:val="24"/>
        </w:rPr>
      </w:pPr>
      <w:r w:rsidRPr="007656A2">
        <w:rPr>
          <w:szCs w:val="24"/>
        </w:rPr>
        <w:t xml:space="preserve">участие в областном конкурсе профессионального мастерства «Преподаватель года </w:t>
      </w:r>
      <w:r w:rsidR="00DF467E" w:rsidRPr="007656A2">
        <w:rPr>
          <w:szCs w:val="24"/>
        </w:rPr>
        <w:t xml:space="preserve">- </w:t>
      </w:r>
      <w:r w:rsidRPr="007656A2">
        <w:rPr>
          <w:szCs w:val="24"/>
        </w:rPr>
        <w:t>201</w:t>
      </w:r>
      <w:r w:rsidR="007656A2" w:rsidRPr="007656A2">
        <w:rPr>
          <w:szCs w:val="24"/>
        </w:rPr>
        <w:t>4</w:t>
      </w:r>
      <w:r w:rsidR="001232BE" w:rsidRPr="007656A2">
        <w:rPr>
          <w:szCs w:val="24"/>
        </w:rPr>
        <w:t>»</w:t>
      </w:r>
      <w:r w:rsidRPr="007656A2">
        <w:rPr>
          <w:szCs w:val="24"/>
        </w:rPr>
        <w:t xml:space="preserve">, </w:t>
      </w:r>
      <w:r w:rsidR="007656A2" w:rsidRPr="007656A2">
        <w:rPr>
          <w:szCs w:val="24"/>
        </w:rPr>
        <w:t>областном конкурсе методических материалов, обеспечивающих реализацию ФГОС СПО в г. Новокузнецке,</w:t>
      </w:r>
      <w:r w:rsidR="007656A2">
        <w:rPr>
          <w:szCs w:val="24"/>
        </w:rPr>
        <w:t xml:space="preserve"> в Выставке «ЭКСПО-СИБИРЬ» и других;</w:t>
      </w:r>
    </w:p>
    <w:p w:rsidR="007656A2" w:rsidRDefault="007656A2" w:rsidP="00360040">
      <w:pPr>
        <w:pStyle w:val="ac"/>
        <w:numPr>
          <w:ilvl w:val="0"/>
          <w:numId w:val="31"/>
        </w:numPr>
        <w:ind w:left="709"/>
        <w:jc w:val="both"/>
        <w:rPr>
          <w:szCs w:val="24"/>
        </w:rPr>
      </w:pPr>
      <w:r w:rsidRPr="00360040">
        <w:rPr>
          <w:szCs w:val="24"/>
        </w:rPr>
        <w:t>организация курсов профессиональной переподготовки по программам «Дошкольное образование», «Специальное дошкольное образование», «Преподавание в начальных классах»;</w:t>
      </w:r>
    </w:p>
    <w:p w:rsidR="00360040" w:rsidRPr="001A6E62" w:rsidRDefault="00F13E02" w:rsidP="00F13E0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с</w:t>
      </w:r>
      <w:r w:rsidR="00360040">
        <w:rPr>
          <w:rFonts w:ascii="Times New Roman" w:hAnsi="Times New Roman"/>
          <w:sz w:val="24"/>
          <w:szCs w:val="24"/>
        </w:rPr>
        <w:t>овершенствование методического обеспечения теоретической и  практической подготовки обучающихся</w:t>
      </w:r>
      <w:r>
        <w:rPr>
          <w:rFonts w:ascii="Times New Roman" w:hAnsi="Times New Roman"/>
          <w:sz w:val="24"/>
          <w:szCs w:val="24"/>
        </w:rPr>
        <w:t>;</w:t>
      </w:r>
    </w:p>
    <w:p w:rsidR="00360040" w:rsidRPr="001A6E62" w:rsidRDefault="00F13E02" w:rsidP="00F13E0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и</w:t>
      </w:r>
      <w:r w:rsidR="00360040">
        <w:rPr>
          <w:rFonts w:ascii="Times New Roman" w:hAnsi="Times New Roman"/>
          <w:sz w:val="24"/>
          <w:szCs w:val="24"/>
        </w:rPr>
        <w:t>нформатизация образовательного процесса, обеспечивающего формирование общих и профессиональных компетенций обучающихся</w:t>
      </w:r>
      <w:r>
        <w:rPr>
          <w:rFonts w:ascii="Times New Roman" w:hAnsi="Times New Roman"/>
          <w:sz w:val="24"/>
          <w:szCs w:val="24"/>
        </w:rPr>
        <w:t>;</w:t>
      </w:r>
    </w:p>
    <w:p w:rsidR="00360040" w:rsidRPr="001A6E62" w:rsidRDefault="00F13E02" w:rsidP="00F13E0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с</w:t>
      </w:r>
      <w:r w:rsidR="00360040">
        <w:rPr>
          <w:rFonts w:ascii="Times New Roman" w:hAnsi="Times New Roman"/>
          <w:sz w:val="24"/>
          <w:szCs w:val="24"/>
        </w:rPr>
        <w:t>овершенствование механизмов социального партнерства через организацию сетевого взаимодействия</w:t>
      </w:r>
      <w:r>
        <w:rPr>
          <w:rFonts w:ascii="Times New Roman" w:hAnsi="Times New Roman"/>
          <w:sz w:val="24"/>
          <w:szCs w:val="24"/>
        </w:rPr>
        <w:t>;</w:t>
      </w:r>
    </w:p>
    <w:p w:rsidR="00360040" w:rsidRPr="001A6E62" w:rsidRDefault="00F13E02" w:rsidP="00F13E0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с</w:t>
      </w:r>
      <w:r w:rsidR="00360040">
        <w:rPr>
          <w:rFonts w:ascii="Times New Roman" w:hAnsi="Times New Roman"/>
          <w:sz w:val="24"/>
          <w:szCs w:val="24"/>
        </w:rPr>
        <w:t>овершенствование системы профориентационной работы, в том числе единой информационной среды профессиональной ориентации</w:t>
      </w:r>
      <w:r>
        <w:rPr>
          <w:rFonts w:ascii="Times New Roman" w:hAnsi="Times New Roman"/>
          <w:sz w:val="24"/>
          <w:szCs w:val="24"/>
        </w:rPr>
        <w:t>;</w:t>
      </w:r>
    </w:p>
    <w:p w:rsidR="00360040" w:rsidRPr="00DE0A9C" w:rsidRDefault="00F13E02" w:rsidP="00F13E0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60040" w:rsidRPr="00DE0A9C">
        <w:rPr>
          <w:rFonts w:ascii="Times New Roman" w:hAnsi="Times New Roman"/>
          <w:sz w:val="24"/>
          <w:szCs w:val="24"/>
        </w:rPr>
        <w:t>оздание условий для духовно – нравственного, гражданского, патриотического воспитания обучающихся, для формирования здорового образа жизни обучающихся, оказания помощи нуждающимся в пси</w:t>
      </w:r>
      <w:r>
        <w:rPr>
          <w:rFonts w:ascii="Times New Roman" w:hAnsi="Times New Roman"/>
          <w:sz w:val="24"/>
          <w:szCs w:val="24"/>
        </w:rPr>
        <w:t>холого-педагогической поддержке;</w:t>
      </w:r>
    </w:p>
    <w:p w:rsidR="00360040" w:rsidRPr="00DE0A9C" w:rsidRDefault="00F13E02" w:rsidP="00F13E0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60040" w:rsidRPr="00DE0A9C">
        <w:rPr>
          <w:rFonts w:ascii="Times New Roman" w:hAnsi="Times New Roman"/>
          <w:sz w:val="24"/>
          <w:szCs w:val="24"/>
        </w:rPr>
        <w:t>беспечение укрепления материально – технической базы образовательной организации за счет оказания внебюджетных образовательных услуг и ино</w:t>
      </w:r>
      <w:r>
        <w:rPr>
          <w:rFonts w:ascii="Times New Roman" w:hAnsi="Times New Roman"/>
          <w:sz w:val="24"/>
          <w:szCs w:val="24"/>
        </w:rPr>
        <w:t>й приносящей доход деятельности;</w:t>
      </w:r>
    </w:p>
    <w:p w:rsidR="00360040" w:rsidRPr="00DE0A9C" w:rsidRDefault="00F13E02" w:rsidP="00F13E0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360040" w:rsidRPr="00DE0A9C">
        <w:rPr>
          <w:rFonts w:ascii="Times New Roman" w:hAnsi="Times New Roman"/>
          <w:sz w:val="24"/>
          <w:szCs w:val="24"/>
        </w:rPr>
        <w:t>ормирование пакета нормативно-правовой документации в связи с принятием ФЗ «Об образовании в РФ»</w:t>
      </w:r>
      <w:r w:rsidR="00360040">
        <w:rPr>
          <w:rFonts w:ascii="Times New Roman" w:hAnsi="Times New Roman"/>
          <w:sz w:val="24"/>
          <w:szCs w:val="24"/>
        </w:rPr>
        <w:t>.</w:t>
      </w:r>
    </w:p>
    <w:p w:rsidR="007656A2" w:rsidRPr="00AE5E58" w:rsidRDefault="007656A2" w:rsidP="00F13E02">
      <w:pPr>
        <w:pStyle w:val="ac"/>
        <w:ind w:left="709" w:firstLine="708"/>
        <w:jc w:val="both"/>
        <w:rPr>
          <w:szCs w:val="24"/>
        </w:rPr>
      </w:pPr>
    </w:p>
    <w:p w:rsidR="00476B52" w:rsidRPr="002D1E7B" w:rsidRDefault="00476B52" w:rsidP="00476B52">
      <w:pPr>
        <w:pStyle w:val="ac"/>
        <w:tabs>
          <w:tab w:val="left" w:pos="0"/>
        </w:tabs>
        <w:overflowPunct/>
        <w:autoSpaceDE/>
        <w:autoSpaceDN/>
        <w:adjustRightInd/>
        <w:ind w:left="0" w:firstLine="720"/>
        <w:contextualSpacing/>
        <w:jc w:val="both"/>
        <w:textAlignment w:val="auto"/>
        <w:rPr>
          <w:color w:val="FF0000"/>
          <w:szCs w:val="24"/>
          <w:highlight w:val="yellow"/>
        </w:rPr>
      </w:pPr>
    </w:p>
    <w:p w:rsidR="00476B52" w:rsidRPr="002D1E7B" w:rsidRDefault="00476B52" w:rsidP="00476B52">
      <w:pPr>
        <w:pStyle w:val="ac"/>
        <w:overflowPunct/>
        <w:autoSpaceDE/>
        <w:autoSpaceDN/>
        <w:adjustRightInd/>
        <w:ind w:left="720"/>
        <w:contextualSpacing/>
        <w:jc w:val="both"/>
        <w:textAlignment w:val="auto"/>
        <w:rPr>
          <w:szCs w:val="24"/>
          <w:highlight w:val="yellow"/>
        </w:rPr>
      </w:pPr>
    </w:p>
    <w:p w:rsidR="007656A2" w:rsidRPr="00C728DE" w:rsidRDefault="007656A2" w:rsidP="00C728DE">
      <w:pPr>
        <w:pStyle w:val="ac"/>
        <w:overflowPunct/>
        <w:autoSpaceDE/>
        <w:autoSpaceDN/>
        <w:adjustRightInd/>
        <w:ind w:left="720"/>
        <w:contextualSpacing/>
        <w:jc w:val="both"/>
        <w:textAlignment w:val="auto"/>
        <w:rPr>
          <w:szCs w:val="24"/>
        </w:rPr>
      </w:pPr>
    </w:p>
    <w:p w:rsidR="00257551" w:rsidRPr="0040625B" w:rsidRDefault="00257551" w:rsidP="0025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25B">
        <w:rPr>
          <w:rFonts w:ascii="Times New Roman" w:hAnsi="Times New Roman" w:cs="Times New Roman"/>
          <w:sz w:val="24"/>
          <w:szCs w:val="24"/>
        </w:rPr>
        <w:t>Директор</w:t>
      </w:r>
    </w:p>
    <w:p w:rsidR="00257551" w:rsidRPr="0040625B" w:rsidRDefault="00257551" w:rsidP="0025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25B">
        <w:rPr>
          <w:rFonts w:ascii="Times New Roman" w:hAnsi="Times New Roman" w:cs="Times New Roman"/>
          <w:sz w:val="24"/>
          <w:szCs w:val="24"/>
        </w:rPr>
        <w:t>ГОУ СПО Анжеро-Судженский педагогический колледж</w:t>
      </w:r>
      <w:r w:rsidRPr="0040625B">
        <w:rPr>
          <w:rFonts w:ascii="Times New Roman" w:hAnsi="Times New Roman" w:cs="Times New Roman"/>
          <w:sz w:val="24"/>
          <w:szCs w:val="24"/>
        </w:rPr>
        <w:tab/>
      </w:r>
      <w:r w:rsidRPr="0040625B">
        <w:rPr>
          <w:rFonts w:ascii="Times New Roman" w:hAnsi="Times New Roman" w:cs="Times New Roman"/>
          <w:sz w:val="24"/>
          <w:szCs w:val="24"/>
        </w:rPr>
        <w:tab/>
      </w:r>
      <w:r w:rsidRPr="0040625B">
        <w:rPr>
          <w:rFonts w:ascii="Times New Roman" w:hAnsi="Times New Roman" w:cs="Times New Roman"/>
          <w:sz w:val="24"/>
          <w:szCs w:val="24"/>
        </w:rPr>
        <w:tab/>
      </w:r>
      <w:r w:rsidR="0040625B">
        <w:rPr>
          <w:rFonts w:ascii="Times New Roman" w:hAnsi="Times New Roman" w:cs="Times New Roman"/>
          <w:sz w:val="24"/>
          <w:szCs w:val="24"/>
        </w:rPr>
        <w:tab/>
      </w:r>
      <w:r w:rsidRPr="0040625B">
        <w:rPr>
          <w:rFonts w:ascii="Times New Roman" w:hAnsi="Times New Roman" w:cs="Times New Roman"/>
          <w:sz w:val="24"/>
          <w:szCs w:val="24"/>
        </w:rPr>
        <w:t>В.М. Ахтямова</w:t>
      </w:r>
    </w:p>
    <w:p w:rsidR="00257551" w:rsidRDefault="00257551" w:rsidP="0025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682D" w:rsidRDefault="00D8682D" w:rsidP="0025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480" w:rsidRDefault="00C70480" w:rsidP="00C70480">
      <w:pPr>
        <w:ind w:left="360"/>
        <w:rPr>
          <w:sz w:val="24"/>
          <w:szCs w:val="24"/>
        </w:rPr>
      </w:pPr>
    </w:p>
    <w:sectPr w:rsidR="00C70480" w:rsidSect="009478F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39" w:rsidRDefault="00555A39" w:rsidP="00F81303">
      <w:pPr>
        <w:spacing w:after="0" w:line="240" w:lineRule="auto"/>
      </w:pPr>
      <w:r>
        <w:separator/>
      </w:r>
    </w:p>
  </w:endnote>
  <w:endnote w:type="continuationSeparator" w:id="1">
    <w:p w:rsidR="00555A39" w:rsidRDefault="00555A39" w:rsidP="00F8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3925"/>
    </w:sdtPr>
    <w:sdtContent>
      <w:p w:rsidR="00360040" w:rsidRDefault="00DC4820">
        <w:pPr>
          <w:pStyle w:val="a8"/>
          <w:jc w:val="right"/>
        </w:pPr>
        <w:fldSimple w:instr=" PAGE   \* MERGEFORMAT ">
          <w:r w:rsidR="000E7FAB">
            <w:rPr>
              <w:noProof/>
            </w:rPr>
            <w:t>7</w:t>
          </w:r>
        </w:fldSimple>
      </w:p>
    </w:sdtContent>
  </w:sdt>
  <w:p w:rsidR="00360040" w:rsidRDefault="003600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39" w:rsidRDefault="00555A39" w:rsidP="00F81303">
      <w:pPr>
        <w:spacing w:after="0" w:line="240" w:lineRule="auto"/>
      </w:pPr>
      <w:r>
        <w:separator/>
      </w:r>
    </w:p>
  </w:footnote>
  <w:footnote w:type="continuationSeparator" w:id="1">
    <w:p w:rsidR="00555A39" w:rsidRDefault="00555A39" w:rsidP="00F8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D60"/>
    <w:multiLevelType w:val="hybridMultilevel"/>
    <w:tmpl w:val="A1D640EE"/>
    <w:lvl w:ilvl="0" w:tplc="88ACB7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2047E"/>
    <w:multiLevelType w:val="hybridMultilevel"/>
    <w:tmpl w:val="10E4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37E8"/>
    <w:multiLevelType w:val="hybridMultilevel"/>
    <w:tmpl w:val="DC3E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D6772"/>
    <w:multiLevelType w:val="hybridMultilevel"/>
    <w:tmpl w:val="B5286BC4"/>
    <w:lvl w:ilvl="0" w:tplc="9EE67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73E29"/>
    <w:multiLevelType w:val="hybridMultilevel"/>
    <w:tmpl w:val="C5F49BFA"/>
    <w:lvl w:ilvl="0" w:tplc="7F7E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7908"/>
    <w:multiLevelType w:val="hybridMultilevel"/>
    <w:tmpl w:val="9B20C9D0"/>
    <w:lvl w:ilvl="0" w:tplc="4100F8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465A49"/>
    <w:multiLevelType w:val="hybridMultilevel"/>
    <w:tmpl w:val="F4EC8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45DE4"/>
    <w:multiLevelType w:val="hybridMultilevel"/>
    <w:tmpl w:val="35FC6248"/>
    <w:lvl w:ilvl="0" w:tplc="808E5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C75A83"/>
    <w:multiLevelType w:val="hybridMultilevel"/>
    <w:tmpl w:val="534606E2"/>
    <w:lvl w:ilvl="0" w:tplc="AE90572E">
      <w:start w:val="1"/>
      <w:numFmt w:val="bullet"/>
      <w:lvlText w:val="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26988"/>
    <w:multiLevelType w:val="hybridMultilevel"/>
    <w:tmpl w:val="BADE6066"/>
    <w:lvl w:ilvl="0" w:tplc="0F047D0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F6A6C"/>
    <w:multiLevelType w:val="hybridMultilevel"/>
    <w:tmpl w:val="208E5F2A"/>
    <w:lvl w:ilvl="0" w:tplc="7F7E7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2D608B"/>
    <w:multiLevelType w:val="hybridMultilevel"/>
    <w:tmpl w:val="0E92381E"/>
    <w:lvl w:ilvl="0" w:tplc="5448ABA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B797E"/>
    <w:multiLevelType w:val="singleLevel"/>
    <w:tmpl w:val="7700C5D6"/>
    <w:lvl w:ilvl="0"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3">
    <w:nsid w:val="35083ABE"/>
    <w:multiLevelType w:val="hybridMultilevel"/>
    <w:tmpl w:val="6FE8B1E4"/>
    <w:lvl w:ilvl="0" w:tplc="48F695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9D14B26"/>
    <w:multiLevelType w:val="multilevel"/>
    <w:tmpl w:val="EE327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A092C7B"/>
    <w:multiLevelType w:val="hybridMultilevel"/>
    <w:tmpl w:val="650A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7624A9"/>
    <w:multiLevelType w:val="hybridMultilevel"/>
    <w:tmpl w:val="9DC4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D2CCA"/>
    <w:multiLevelType w:val="hybridMultilevel"/>
    <w:tmpl w:val="98D8FAA4"/>
    <w:lvl w:ilvl="0" w:tplc="BE94B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22307"/>
    <w:multiLevelType w:val="hybridMultilevel"/>
    <w:tmpl w:val="7164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57891"/>
    <w:multiLevelType w:val="hybridMultilevel"/>
    <w:tmpl w:val="0EBCB02E"/>
    <w:lvl w:ilvl="0" w:tplc="7688E55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EF3A98"/>
    <w:multiLevelType w:val="hybridMultilevel"/>
    <w:tmpl w:val="265619C0"/>
    <w:lvl w:ilvl="0" w:tplc="88ACB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81944"/>
    <w:multiLevelType w:val="multilevel"/>
    <w:tmpl w:val="A7A01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C7D13"/>
    <w:multiLevelType w:val="hybridMultilevel"/>
    <w:tmpl w:val="B482792E"/>
    <w:lvl w:ilvl="0" w:tplc="B2B2D310">
      <w:start w:val="1"/>
      <w:numFmt w:val="decimal"/>
      <w:lvlText w:val="%1."/>
      <w:lvlJc w:val="left"/>
      <w:pPr>
        <w:ind w:left="1020" w:hanging="6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32F05"/>
    <w:multiLevelType w:val="hybridMultilevel"/>
    <w:tmpl w:val="23E2F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B716EF"/>
    <w:multiLevelType w:val="hybridMultilevel"/>
    <w:tmpl w:val="289C7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E1483A"/>
    <w:multiLevelType w:val="hybridMultilevel"/>
    <w:tmpl w:val="F4F87E5A"/>
    <w:lvl w:ilvl="0" w:tplc="D4F2C152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D4D2538"/>
    <w:multiLevelType w:val="hybridMultilevel"/>
    <w:tmpl w:val="C0A4CF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C0420E"/>
    <w:multiLevelType w:val="hybridMultilevel"/>
    <w:tmpl w:val="CCDA6118"/>
    <w:lvl w:ilvl="0" w:tplc="CADC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86789C"/>
    <w:multiLevelType w:val="hybridMultilevel"/>
    <w:tmpl w:val="A14E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C425A"/>
    <w:multiLevelType w:val="hybridMultilevel"/>
    <w:tmpl w:val="806C293A"/>
    <w:lvl w:ilvl="0" w:tplc="88ACB7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D566C5"/>
    <w:multiLevelType w:val="hybridMultilevel"/>
    <w:tmpl w:val="CBA6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53851"/>
    <w:multiLevelType w:val="hybridMultilevel"/>
    <w:tmpl w:val="56B619BE"/>
    <w:lvl w:ilvl="0" w:tplc="88ACB7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19"/>
  </w:num>
  <w:num w:numId="7">
    <w:abstractNumId w:val="25"/>
  </w:num>
  <w:num w:numId="8">
    <w:abstractNumId w:val="14"/>
  </w:num>
  <w:num w:numId="9">
    <w:abstractNumId w:val="24"/>
  </w:num>
  <w:num w:numId="10">
    <w:abstractNumId w:val="23"/>
  </w:num>
  <w:num w:numId="11">
    <w:abstractNumId w:val="6"/>
  </w:num>
  <w:num w:numId="12">
    <w:abstractNumId w:val="15"/>
  </w:num>
  <w:num w:numId="13">
    <w:abstractNumId w:val="2"/>
  </w:num>
  <w:num w:numId="14">
    <w:abstractNumId w:val="4"/>
  </w:num>
  <w:num w:numId="15">
    <w:abstractNumId w:val="10"/>
  </w:num>
  <w:num w:numId="16">
    <w:abstractNumId w:val="27"/>
  </w:num>
  <w:num w:numId="17">
    <w:abstractNumId w:val="22"/>
  </w:num>
  <w:num w:numId="18">
    <w:abstractNumId w:val="11"/>
  </w:num>
  <w:num w:numId="19">
    <w:abstractNumId w:val="21"/>
  </w:num>
  <w:num w:numId="20">
    <w:abstractNumId w:val="13"/>
  </w:num>
  <w:num w:numId="21">
    <w:abstractNumId w:val="18"/>
  </w:num>
  <w:num w:numId="22">
    <w:abstractNumId w:val="30"/>
  </w:num>
  <w:num w:numId="23">
    <w:abstractNumId w:val="7"/>
  </w:num>
  <w:num w:numId="24">
    <w:abstractNumId w:val="17"/>
  </w:num>
  <w:num w:numId="25">
    <w:abstractNumId w:val="26"/>
  </w:num>
  <w:num w:numId="26">
    <w:abstractNumId w:val="16"/>
  </w:num>
  <w:num w:numId="27">
    <w:abstractNumId w:val="5"/>
  </w:num>
  <w:num w:numId="28">
    <w:abstractNumId w:val="29"/>
  </w:num>
  <w:num w:numId="29">
    <w:abstractNumId w:val="0"/>
  </w:num>
  <w:num w:numId="30">
    <w:abstractNumId w:val="20"/>
  </w:num>
  <w:num w:numId="31">
    <w:abstractNumId w:val="3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7551"/>
    <w:rsid w:val="00005EF8"/>
    <w:rsid w:val="000227F8"/>
    <w:rsid w:val="00025F1D"/>
    <w:rsid w:val="000362DD"/>
    <w:rsid w:val="00036B14"/>
    <w:rsid w:val="00042E31"/>
    <w:rsid w:val="00044D36"/>
    <w:rsid w:val="00050016"/>
    <w:rsid w:val="00052550"/>
    <w:rsid w:val="00083200"/>
    <w:rsid w:val="000A69C5"/>
    <w:rsid w:val="000A6F7D"/>
    <w:rsid w:val="000B2CB0"/>
    <w:rsid w:val="000B2FBE"/>
    <w:rsid w:val="000D3F1D"/>
    <w:rsid w:val="000D72FC"/>
    <w:rsid w:val="000E0108"/>
    <w:rsid w:val="000E7FAB"/>
    <w:rsid w:val="000F26C2"/>
    <w:rsid w:val="001164C9"/>
    <w:rsid w:val="001232BE"/>
    <w:rsid w:val="001278F6"/>
    <w:rsid w:val="001333EF"/>
    <w:rsid w:val="001423A6"/>
    <w:rsid w:val="00142C28"/>
    <w:rsid w:val="001570E0"/>
    <w:rsid w:val="001663E6"/>
    <w:rsid w:val="00170AF0"/>
    <w:rsid w:val="00170C12"/>
    <w:rsid w:val="00171BD5"/>
    <w:rsid w:val="0018295F"/>
    <w:rsid w:val="00194BF0"/>
    <w:rsid w:val="00196D98"/>
    <w:rsid w:val="001D2A88"/>
    <w:rsid w:val="001E3110"/>
    <w:rsid w:val="001E3B96"/>
    <w:rsid w:val="001E3F8D"/>
    <w:rsid w:val="001E61F6"/>
    <w:rsid w:val="001E6E6A"/>
    <w:rsid w:val="002048FF"/>
    <w:rsid w:val="00206FA5"/>
    <w:rsid w:val="0021180B"/>
    <w:rsid w:val="002216CA"/>
    <w:rsid w:val="00221793"/>
    <w:rsid w:val="00223C35"/>
    <w:rsid w:val="00227496"/>
    <w:rsid w:val="002336D1"/>
    <w:rsid w:val="0024537B"/>
    <w:rsid w:val="00247FE4"/>
    <w:rsid w:val="00257551"/>
    <w:rsid w:val="00276A92"/>
    <w:rsid w:val="00286C65"/>
    <w:rsid w:val="002A017C"/>
    <w:rsid w:val="002B0E28"/>
    <w:rsid w:val="002B3327"/>
    <w:rsid w:val="002D1E7B"/>
    <w:rsid w:val="002D1F3E"/>
    <w:rsid w:val="002D5981"/>
    <w:rsid w:val="002E6B30"/>
    <w:rsid w:val="002F26D3"/>
    <w:rsid w:val="002F5111"/>
    <w:rsid w:val="00300177"/>
    <w:rsid w:val="00301A42"/>
    <w:rsid w:val="00302A6F"/>
    <w:rsid w:val="003077E3"/>
    <w:rsid w:val="0031101E"/>
    <w:rsid w:val="00322620"/>
    <w:rsid w:val="0032477F"/>
    <w:rsid w:val="0033125F"/>
    <w:rsid w:val="00337E26"/>
    <w:rsid w:val="003405DC"/>
    <w:rsid w:val="00360040"/>
    <w:rsid w:val="00360E5A"/>
    <w:rsid w:val="00366164"/>
    <w:rsid w:val="00372977"/>
    <w:rsid w:val="00390BF1"/>
    <w:rsid w:val="003963C2"/>
    <w:rsid w:val="003A3B45"/>
    <w:rsid w:val="003A5F5F"/>
    <w:rsid w:val="003B30E7"/>
    <w:rsid w:val="003C47C4"/>
    <w:rsid w:val="003C5455"/>
    <w:rsid w:val="003D1007"/>
    <w:rsid w:val="003D18A3"/>
    <w:rsid w:val="003D26F3"/>
    <w:rsid w:val="003D2F55"/>
    <w:rsid w:val="003D69B6"/>
    <w:rsid w:val="003E37D8"/>
    <w:rsid w:val="003E3B95"/>
    <w:rsid w:val="003E50A2"/>
    <w:rsid w:val="003F1BCE"/>
    <w:rsid w:val="004016A1"/>
    <w:rsid w:val="00402161"/>
    <w:rsid w:val="0040625B"/>
    <w:rsid w:val="0042238C"/>
    <w:rsid w:val="004309CF"/>
    <w:rsid w:val="00431C85"/>
    <w:rsid w:val="004407B6"/>
    <w:rsid w:val="00452B05"/>
    <w:rsid w:val="004539F0"/>
    <w:rsid w:val="00455694"/>
    <w:rsid w:val="00473D06"/>
    <w:rsid w:val="00476B52"/>
    <w:rsid w:val="00476D1E"/>
    <w:rsid w:val="004805DB"/>
    <w:rsid w:val="00481C24"/>
    <w:rsid w:val="00485ED5"/>
    <w:rsid w:val="00493526"/>
    <w:rsid w:val="004B0E93"/>
    <w:rsid w:val="004B219A"/>
    <w:rsid w:val="004D1CC6"/>
    <w:rsid w:val="004D3E8C"/>
    <w:rsid w:val="004E36D1"/>
    <w:rsid w:val="004E5893"/>
    <w:rsid w:val="004E6229"/>
    <w:rsid w:val="00501E25"/>
    <w:rsid w:val="0050384B"/>
    <w:rsid w:val="00503AAA"/>
    <w:rsid w:val="005110F7"/>
    <w:rsid w:val="00524E4D"/>
    <w:rsid w:val="00526644"/>
    <w:rsid w:val="005303E5"/>
    <w:rsid w:val="005307C9"/>
    <w:rsid w:val="00531294"/>
    <w:rsid w:val="0053651B"/>
    <w:rsid w:val="00543C45"/>
    <w:rsid w:val="0054627F"/>
    <w:rsid w:val="00552B0C"/>
    <w:rsid w:val="0055304F"/>
    <w:rsid w:val="00555A39"/>
    <w:rsid w:val="0055730B"/>
    <w:rsid w:val="00571892"/>
    <w:rsid w:val="00574876"/>
    <w:rsid w:val="0057500E"/>
    <w:rsid w:val="0058168A"/>
    <w:rsid w:val="005A2D47"/>
    <w:rsid w:val="005C5B9D"/>
    <w:rsid w:val="005C6A6E"/>
    <w:rsid w:val="005D0D11"/>
    <w:rsid w:val="005D5FA8"/>
    <w:rsid w:val="005E0374"/>
    <w:rsid w:val="005E491C"/>
    <w:rsid w:val="005F4B8D"/>
    <w:rsid w:val="00603F4C"/>
    <w:rsid w:val="0061328F"/>
    <w:rsid w:val="006275B7"/>
    <w:rsid w:val="00636735"/>
    <w:rsid w:val="00636C9F"/>
    <w:rsid w:val="00641FB6"/>
    <w:rsid w:val="0065477A"/>
    <w:rsid w:val="00673250"/>
    <w:rsid w:val="00675437"/>
    <w:rsid w:val="006769A5"/>
    <w:rsid w:val="006812E8"/>
    <w:rsid w:val="00690B2F"/>
    <w:rsid w:val="00696366"/>
    <w:rsid w:val="0069793D"/>
    <w:rsid w:val="006A7A0B"/>
    <w:rsid w:val="006B18BA"/>
    <w:rsid w:val="006C5070"/>
    <w:rsid w:val="006D6608"/>
    <w:rsid w:val="006E068F"/>
    <w:rsid w:val="006F537F"/>
    <w:rsid w:val="006F69B2"/>
    <w:rsid w:val="00717499"/>
    <w:rsid w:val="0072615E"/>
    <w:rsid w:val="00732A92"/>
    <w:rsid w:val="00744C16"/>
    <w:rsid w:val="0074789D"/>
    <w:rsid w:val="007522A3"/>
    <w:rsid w:val="00752C98"/>
    <w:rsid w:val="00762058"/>
    <w:rsid w:val="007656A2"/>
    <w:rsid w:val="00775A4F"/>
    <w:rsid w:val="007877AF"/>
    <w:rsid w:val="00792E83"/>
    <w:rsid w:val="007932FA"/>
    <w:rsid w:val="00794616"/>
    <w:rsid w:val="00796557"/>
    <w:rsid w:val="00797A49"/>
    <w:rsid w:val="007A6388"/>
    <w:rsid w:val="007B24C5"/>
    <w:rsid w:val="007D32E6"/>
    <w:rsid w:val="007D4A2E"/>
    <w:rsid w:val="007D674D"/>
    <w:rsid w:val="007E1177"/>
    <w:rsid w:val="007E57E8"/>
    <w:rsid w:val="007E5DAB"/>
    <w:rsid w:val="007F2A2A"/>
    <w:rsid w:val="0080010A"/>
    <w:rsid w:val="008001CB"/>
    <w:rsid w:val="00802F73"/>
    <w:rsid w:val="00803583"/>
    <w:rsid w:val="00803F61"/>
    <w:rsid w:val="00805BB4"/>
    <w:rsid w:val="00815BC0"/>
    <w:rsid w:val="008163D5"/>
    <w:rsid w:val="0081651C"/>
    <w:rsid w:val="00821026"/>
    <w:rsid w:val="00827C51"/>
    <w:rsid w:val="00827E2F"/>
    <w:rsid w:val="00843DCC"/>
    <w:rsid w:val="0085221D"/>
    <w:rsid w:val="00863C7E"/>
    <w:rsid w:val="00876889"/>
    <w:rsid w:val="00877170"/>
    <w:rsid w:val="00881337"/>
    <w:rsid w:val="00881DE3"/>
    <w:rsid w:val="00885336"/>
    <w:rsid w:val="008A1EF9"/>
    <w:rsid w:val="008B1A39"/>
    <w:rsid w:val="008B5F2B"/>
    <w:rsid w:val="008C70D7"/>
    <w:rsid w:val="008E16E2"/>
    <w:rsid w:val="008E4DFB"/>
    <w:rsid w:val="008E6BF7"/>
    <w:rsid w:val="008E7153"/>
    <w:rsid w:val="008F5B86"/>
    <w:rsid w:val="00900A46"/>
    <w:rsid w:val="00901F7B"/>
    <w:rsid w:val="0090659A"/>
    <w:rsid w:val="00910FD1"/>
    <w:rsid w:val="009276AC"/>
    <w:rsid w:val="00931196"/>
    <w:rsid w:val="00937AC2"/>
    <w:rsid w:val="00937CE9"/>
    <w:rsid w:val="009478F7"/>
    <w:rsid w:val="0097251D"/>
    <w:rsid w:val="009750E2"/>
    <w:rsid w:val="0097561B"/>
    <w:rsid w:val="009759C2"/>
    <w:rsid w:val="0098131D"/>
    <w:rsid w:val="00990BFD"/>
    <w:rsid w:val="00991BB8"/>
    <w:rsid w:val="009B33EA"/>
    <w:rsid w:val="009B4BE6"/>
    <w:rsid w:val="009B6FC2"/>
    <w:rsid w:val="009B7681"/>
    <w:rsid w:val="009F39A1"/>
    <w:rsid w:val="009F3B0A"/>
    <w:rsid w:val="009F6954"/>
    <w:rsid w:val="00A03BB7"/>
    <w:rsid w:val="00A07021"/>
    <w:rsid w:val="00A16E34"/>
    <w:rsid w:val="00A371B0"/>
    <w:rsid w:val="00A47A91"/>
    <w:rsid w:val="00A52278"/>
    <w:rsid w:val="00A5563F"/>
    <w:rsid w:val="00A62369"/>
    <w:rsid w:val="00A648F6"/>
    <w:rsid w:val="00A65017"/>
    <w:rsid w:val="00A747E9"/>
    <w:rsid w:val="00A80858"/>
    <w:rsid w:val="00A851D1"/>
    <w:rsid w:val="00A901BD"/>
    <w:rsid w:val="00A92DA5"/>
    <w:rsid w:val="00A97997"/>
    <w:rsid w:val="00AB1689"/>
    <w:rsid w:val="00AC23AA"/>
    <w:rsid w:val="00AD22CE"/>
    <w:rsid w:val="00AD3A59"/>
    <w:rsid w:val="00AD3AA3"/>
    <w:rsid w:val="00AE3D9B"/>
    <w:rsid w:val="00B06891"/>
    <w:rsid w:val="00B06AAB"/>
    <w:rsid w:val="00B17AB8"/>
    <w:rsid w:val="00B17BD7"/>
    <w:rsid w:val="00B220C6"/>
    <w:rsid w:val="00B24880"/>
    <w:rsid w:val="00B523B2"/>
    <w:rsid w:val="00B57B27"/>
    <w:rsid w:val="00B64ED2"/>
    <w:rsid w:val="00B86989"/>
    <w:rsid w:val="00B9091B"/>
    <w:rsid w:val="00B90BCD"/>
    <w:rsid w:val="00BA1172"/>
    <w:rsid w:val="00BA6B40"/>
    <w:rsid w:val="00BB0DEA"/>
    <w:rsid w:val="00BB33F1"/>
    <w:rsid w:val="00BD098F"/>
    <w:rsid w:val="00BD18E1"/>
    <w:rsid w:val="00BD53CA"/>
    <w:rsid w:val="00BE7CAA"/>
    <w:rsid w:val="00BF335B"/>
    <w:rsid w:val="00BF3E1D"/>
    <w:rsid w:val="00C01DB7"/>
    <w:rsid w:val="00C14C6A"/>
    <w:rsid w:val="00C202C1"/>
    <w:rsid w:val="00C26273"/>
    <w:rsid w:val="00C3127D"/>
    <w:rsid w:val="00C36289"/>
    <w:rsid w:val="00C47E25"/>
    <w:rsid w:val="00C52EF5"/>
    <w:rsid w:val="00C70480"/>
    <w:rsid w:val="00C728DE"/>
    <w:rsid w:val="00C957A0"/>
    <w:rsid w:val="00C95C95"/>
    <w:rsid w:val="00C9662A"/>
    <w:rsid w:val="00CB3EE4"/>
    <w:rsid w:val="00CD57DB"/>
    <w:rsid w:val="00D03706"/>
    <w:rsid w:val="00D152E5"/>
    <w:rsid w:val="00D22798"/>
    <w:rsid w:val="00D32721"/>
    <w:rsid w:val="00D44D65"/>
    <w:rsid w:val="00D547E9"/>
    <w:rsid w:val="00D555EE"/>
    <w:rsid w:val="00D60381"/>
    <w:rsid w:val="00D849BB"/>
    <w:rsid w:val="00D8682D"/>
    <w:rsid w:val="00D95347"/>
    <w:rsid w:val="00DA4466"/>
    <w:rsid w:val="00DB0228"/>
    <w:rsid w:val="00DB2AFA"/>
    <w:rsid w:val="00DB649D"/>
    <w:rsid w:val="00DC119A"/>
    <w:rsid w:val="00DC4820"/>
    <w:rsid w:val="00DC543A"/>
    <w:rsid w:val="00DC57C0"/>
    <w:rsid w:val="00DD0309"/>
    <w:rsid w:val="00DD2926"/>
    <w:rsid w:val="00DD36E7"/>
    <w:rsid w:val="00DD6A00"/>
    <w:rsid w:val="00DE6088"/>
    <w:rsid w:val="00DE6293"/>
    <w:rsid w:val="00DF467E"/>
    <w:rsid w:val="00E16760"/>
    <w:rsid w:val="00E27B62"/>
    <w:rsid w:val="00E34788"/>
    <w:rsid w:val="00E377FD"/>
    <w:rsid w:val="00E52E84"/>
    <w:rsid w:val="00E547DD"/>
    <w:rsid w:val="00E54F7D"/>
    <w:rsid w:val="00E632AE"/>
    <w:rsid w:val="00E71209"/>
    <w:rsid w:val="00E724DB"/>
    <w:rsid w:val="00E759A0"/>
    <w:rsid w:val="00E84F1C"/>
    <w:rsid w:val="00E960AC"/>
    <w:rsid w:val="00E965C4"/>
    <w:rsid w:val="00EA6274"/>
    <w:rsid w:val="00EB4164"/>
    <w:rsid w:val="00EC0F9E"/>
    <w:rsid w:val="00ED5749"/>
    <w:rsid w:val="00ED7870"/>
    <w:rsid w:val="00EF097B"/>
    <w:rsid w:val="00EF3CFF"/>
    <w:rsid w:val="00EF7354"/>
    <w:rsid w:val="00F13E02"/>
    <w:rsid w:val="00F1468F"/>
    <w:rsid w:val="00F22FBD"/>
    <w:rsid w:val="00F24171"/>
    <w:rsid w:val="00F2729A"/>
    <w:rsid w:val="00F339C3"/>
    <w:rsid w:val="00F41C27"/>
    <w:rsid w:val="00F43CA0"/>
    <w:rsid w:val="00F5264B"/>
    <w:rsid w:val="00F5731E"/>
    <w:rsid w:val="00F63DB7"/>
    <w:rsid w:val="00F771AA"/>
    <w:rsid w:val="00F81303"/>
    <w:rsid w:val="00F82063"/>
    <w:rsid w:val="00F82DAB"/>
    <w:rsid w:val="00F83848"/>
    <w:rsid w:val="00F90A7C"/>
    <w:rsid w:val="00F967B0"/>
    <w:rsid w:val="00F971AD"/>
    <w:rsid w:val="00F974F1"/>
    <w:rsid w:val="00FA4057"/>
    <w:rsid w:val="00FA4E2B"/>
    <w:rsid w:val="00FA7969"/>
    <w:rsid w:val="00FB635A"/>
    <w:rsid w:val="00FC1B34"/>
    <w:rsid w:val="00FF24C5"/>
    <w:rsid w:val="00FF2A2C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5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575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5755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57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5755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57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5755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57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5755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57551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575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7551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257551"/>
    <w:pPr>
      <w:spacing w:after="0" w:line="240" w:lineRule="auto"/>
    </w:pPr>
  </w:style>
  <w:style w:type="paragraph" w:styleId="af0">
    <w:name w:val="Title"/>
    <w:basedOn w:val="a"/>
    <w:link w:val="af1"/>
    <w:qFormat/>
    <w:rsid w:val="00257551"/>
    <w:pPr>
      <w:spacing w:after="0" w:line="312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2575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575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755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rsid w:val="0025755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2">
    <w:name w:val="Hyperlink"/>
    <w:basedOn w:val="a0"/>
    <w:uiPriority w:val="99"/>
    <w:unhideWhenUsed/>
    <w:rsid w:val="00257551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901F7B"/>
    <w:rPr>
      <w:color w:val="808080"/>
    </w:rPr>
  </w:style>
  <w:style w:type="paragraph" w:styleId="af4">
    <w:name w:val="Normal (Web)"/>
    <w:basedOn w:val="a"/>
    <w:uiPriority w:val="99"/>
    <w:unhideWhenUsed/>
    <w:rsid w:val="0003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22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F401-9596-4F6E-B94B-3972F15A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9587</Words>
  <Characters>54652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Каленюк</cp:lastModifiedBy>
  <cp:revision>178</cp:revision>
  <cp:lastPrinted>2013-07-19T02:49:00Z</cp:lastPrinted>
  <dcterms:created xsi:type="dcterms:W3CDTF">2011-07-15T01:33:00Z</dcterms:created>
  <dcterms:modified xsi:type="dcterms:W3CDTF">2013-07-19T02:49:00Z</dcterms:modified>
</cp:coreProperties>
</file>